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CF2705" w14:textId="77777777" w:rsidR="00420254" w:rsidRDefault="00000000">
      <w:pPr>
        <w:spacing w:after="0" w:line="259" w:lineRule="auto"/>
        <w:ind w:left="-336" w:right="-938" w:firstLine="0"/>
      </w:pPr>
      <w:r>
        <w:rPr>
          <w:noProof/>
        </w:rPr>
        <w:drawing>
          <wp:inline distT="0" distB="0" distL="0" distR="0" wp14:anchorId="2DEC2686" wp14:editId="578EBE51">
            <wp:extent cx="6541008" cy="10174224"/>
            <wp:effectExtent l="0" t="0" r="0" b="0"/>
            <wp:docPr id="12158" name="Picture 12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" name="Picture 121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1017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A890" w14:textId="77777777" w:rsidR="00420254" w:rsidRDefault="00420254">
      <w:pPr>
        <w:sectPr w:rsidR="004202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68" w:right="1440" w:bottom="648" w:left="1440" w:header="720" w:footer="720" w:gutter="0"/>
          <w:cols w:space="720"/>
        </w:sectPr>
      </w:pPr>
    </w:p>
    <w:p w14:paraId="4D074333" w14:textId="77777777" w:rsidR="00420254" w:rsidRDefault="00000000">
      <w:pPr>
        <w:spacing w:after="685" w:line="265" w:lineRule="auto"/>
        <w:ind w:left="132"/>
      </w:pPr>
      <w:r>
        <w:rPr>
          <w:color w:val="002060"/>
          <w:sz w:val="28"/>
        </w:rPr>
        <w:lastRenderedPageBreak/>
        <w:t xml:space="preserve">Sommaire </w:t>
      </w:r>
    </w:p>
    <w:p w14:paraId="2AA9DFC9" w14:textId="354A7951" w:rsidR="00420254" w:rsidRDefault="00000000">
      <w:pPr>
        <w:spacing w:after="687" w:line="265" w:lineRule="auto"/>
        <w:ind w:left="132"/>
      </w:pPr>
      <w:r>
        <w:rPr>
          <w:color w:val="002060"/>
          <w:sz w:val="28"/>
        </w:rPr>
        <w:t xml:space="preserve">               Présenta</w:t>
      </w:r>
      <w:r w:rsidR="003C78B6">
        <w:rPr>
          <w:color w:val="002060"/>
          <w:sz w:val="28"/>
        </w:rPr>
        <w:t>ti</w:t>
      </w:r>
      <w:r>
        <w:rPr>
          <w:color w:val="002060"/>
          <w:sz w:val="28"/>
        </w:rPr>
        <w:t>on du projet ………………………………………………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Page 3</w:t>
      </w:r>
    </w:p>
    <w:p w14:paraId="51FAE47B" w14:textId="72095AC5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Fiche </w:t>
      </w:r>
      <w:r w:rsidR="003C78B6">
        <w:rPr>
          <w:color w:val="002060"/>
          <w:sz w:val="28"/>
        </w:rPr>
        <w:t>d (</w:t>
      </w:r>
      <w:r>
        <w:rPr>
          <w:color w:val="002060"/>
          <w:sz w:val="28"/>
        </w:rPr>
        <w:t>‘iden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fica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on (faculta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ve) 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Page 4</w:t>
      </w:r>
    </w:p>
    <w:p w14:paraId="211C20F2" w14:textId="36922D48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La pra</w:t>
      </w:r>
      <w:r w:rsidR="00C05F6D">
        <w:rPr>
          <w:color w:val="002060"/>
          <w:sz w:val="28"/>
        </w:rPr>
        <w:t>tiq</w:t>
      </w:r>
      <w:r>
        <w:rPr>
          <w:color w:val="002060"/>
          <w:sz w:val="28"/>
        </w:rPr>
        <w:t>ue tradi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onnelle …………………………………………</w:t>
      </w:r>
      <w:r w:rsidR="003C78B6">
        <w:rPr>
          <w:color w:val="002060"/>
          <w:sz w:val="28"/>
        </w:rPr>
        <w:t>……</w:t>
      </w:r>
      <w:r>
        <w:rPr>
          <w:color w:val="002060"/>
          <w:sz w:val="28"/>
        </w:rPr>
        <w:t>. Page 5</w:t>
      </w:r>
    </w:p>
    <w:p w14:paraId="4F28AAB8" w14:textId="11E3D16E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L’</w:t>
      </w:r>
      <w:r w:rsidR="00C05F6D">
        <w:rPr>
          <w:color w:val="002060"/>
          <w:sz w:val="28"/>
        </w:rPr>
        <w:t>attribution</w:t>
      </w:r>
      <w:r>
        <w:rPr>
          <w:color w:val="002060"/>
          <w:sz w:val="28"/>
        </w:rPr>
        <w:t xml:space="preserve"> des points et les quotas …</w:t>
      </w:r>
      <w:r w:rsidR="000F763C">
        <w:rPr>
          <w:color w:val="002060"/>
          <w:sz w:val="28"/>
        </w:rPr>
        <w:t xml:space="preserve"> …</w:t>
      </w:r>
      <w:r>
        <w:rPr>
          <w:color w:val="002060"/>
          <w:sz w:val="28"/>
        </w:rPr>
        <w:t>…………</w:t>
      </w:r>
      <w:r w:rsidR="000F763C">
        <w:rPr>
          <w:color w:val="002060"/>
          <w:sz w:val="28"/>
        </w:rPr>
        <w:t>…………</w:t>
      </w:r>
      <w:r>
        <w:rPr>
          <w:color w:val="002060"/>
          <w:sz w:val="28"/>
        </w:rPr>
        <w:t>. Page 6</w:t>
      </w:r>
    </w:p>
    <w:p w14:paraId="662A47A2" w14:textId="2CD9A1B9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Les championnats tradi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onnels...………………………………………Page 7</w:t>
      </w:r>
    </w:p>
    <w:p w14:paraId="7F0AF62D" w14:textId="3BF7C170" w:rsidR="00420254" w:rsidRDefault="00000000">
      <w:pPr>
        <w:tabs>
          <w:tab w:val="center" w:pos="5565"/>
        </w:tabs>
        <w:spacing w:after="0" w:line="265" w:lineRule="auto"/>
        <w:ind w:left="0" w:firstLine="0"/>
      </w:pPr>
      <w:r>
        <w:rPr>
          <w:color w:val="002060"/>
          <w:sz w:val="28"/>
        </w:rPr>
        <w:t xml:space="preserve">               Les </w:t>
      </w:r>
      <w:r w:rsidR="003C78B6">
        <w:rPr>
          <w:color w:val="002060"/>
          <w:sz w:val="28"/>
        </w:rPr>
        <w:t>compétitions</w:t>
      </w:r>
      <w:r w:rsidR="00C05F6D">
        <w:rPr>
          <w:color w:val="002060"/>
          <w:sz w:val="28"/>
        </w:rPr>
        <w:t xml:space="preserve"> </w:t>
      </w:r>
      <w:r>
        <w:rPr>
          <w:color w:val="002060"/>
          <w:sz w:val="28"/>
        </w:rPr>
        <w:t>des A.S. ……………………………………………</w:t>
      </w:r>
      <w:r w:rsidR="003C78B6">
        <w:rPr>
          <w:color w:val="002060"/>
          <w:sz w:val="28"/>
        </w:rPr>
        <w:t>……</w:t>
      </w:r>
      <w:r>
        <w:rPr>
          <w:color w:val="002060"/>
          <w:sz w:val="28"/>
        </w:rPr>
        <w:t>Page 8</w:t>
      </w:r>
    </w:p>
    <w:p w14:paraId="629324DD" w14:textId="77777777" w:rsidR="00420254" w:rsidRDefault="00000000">
      <w:pPr>
        <w:spacing w:after="0" w:line="259" w:lineRule="auto"/>
        <w:ind w:left="137" w:firstLine="0"/>
      </w:pPr>
      <w:r>
        <w:rPr>
          <w:color w:val="002060"/>
          <w:sz w:val="28"/>
        </w:rPr>
        <w:t xml:space="preserve">               </w:t>
      </w:r>
    </w:p>
    <w:p w14:paraId="41FA30B0" w14:textId="626670BE" w:rsidR="00420254" w:rsidRDefault="00000000">
      <w:pPr>
        <w:spacing w:after="0" w:line="265" w:lineRule="auto"/>
        <w:ind w:left="132"/>
      </w:pPr>
      <w:r>
        <w:rPr>
          <w:color w:val="002060"/>
          <w:sz w:val="28"/>
        </w:rPr>
        <w:t xml:space="preserve">               Les clubs et la pra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 xml:space="preserve">que </w:t>
      </w:r>
      <w:r w:rsidR="000F763C">
        <w:rPr>
          <w:color w:val="002060"/>
          <w:sz w:val="28"/>
        </w:rPr>
        <w:t>sportive…</w:t>
      </w:r>
      <w:r>
        <w:rPr>
          <w:color w:val="002060"/>
          <w:sz w:val="28"/>
        </w:rPr>
        <w:t>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9</w:t>
      </w:r>
    </w:p>
    <w:p w14:paraId="362ABA30" w14:textId="77777777" w:rsidR="00420254" w:rsidRDefault="00000000">
      <w:pPr>
        <w:spacing w:after="0" w:line="259" w:lineRule="auto"/>
        <w:ind w:left="137" w:firstLine="0"/>
      </w:pPr>
      <w:r>
        <w:rPr>
          <w:color w:val="002060"/>
          <w:sz w:val="28"/>
        </w:rPr>
        <w:t xml:space="preserve">            </w:t>
      </w:r>
    </w:p>
    <w:p w14:paraId="20358CA5" w14:textId="4D093509" w:rsidR="00420254" w:rsidRDefault="00000000" w:rsidP="00C05F6D">
      <w:pPr>
        <w:spacing w:after="344" w:line="265" w:lineRule="auto"/>
        <w:ind w:left="142" w:hanging="20"/>
      </w:pPr>
      <w:r>
        <w:rPr>
          <w:color w:val="002060"/>
          <w:sz w:val="28"/>
        </w:rPr>
        <w:t xml:space="preserve">               Féminines et </w:t>
      </w:r>
      <w:r w:rsidR="003C78B6">
        <w:rPr>
          <w:color w:val="002060"/>
          <w:sz w:val="28"/>
        </w:rPr>
        <w:t>mixité…</w:t>
      </w:r>
      <w:r>
        <w:rPr>
          <w:color w:val="002060"/>
          <w:sz w:val="28"/>
        </w:rPr>
        <w:t>………………………………………………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10</w:t>
      </w:r>
    </w:p>
    <w:p w14:paraId="41615B2D" w14:textId="76482192" w:rsidR="00420254" w:rsidRDefault="00000000">
      <w:pPr>
        <w:spacing w:after="0" w:line="265" w:lineRule="auto"/>
        <w:ind w:left="132"/>
      </w:pPr>
      <w:r>
        <w:rPr>
          <w:color w:val="002060"/>
          <w:sz w:val="28"/>
        </w:rPr>
        <w:t xml:space="preserve">               Les </w:t>
      </w:r>
      <w:r w:rsidR="003C78B6">
        <w:rPr>
          <w:color w:val="002060"/>
          <w:sz w:val="28"/>
        </w:rPr>
        <w:t>jeunes…</w:t>
      </w:r>
      <w:r>
        <w:rPr>
          <w:color w:val="002060"/>
          <w:sz w:val="28"/>
        </w:rPr>
        <w:t>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………………………………………………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11</w:t>
      </w:r>
    </w:p>
    <w:p w14:paraId="4EF3A0E4" w14:textId="77777777" w:rsidR="00420254" w:rsidRDefault="00000000">
      <w:pPr>
        <w:spacing w:after="0" w:line="259" w:lineRule="auto"/>
        <w:ind w:left="137" w:firstLine="0"/>
      </w:pPr>
      <w:r>
        <w:rPr>
          <w:color w:val="002060"/>
          <w:sz w:val="28"/>
        </w:rPr>
        <w:t xml:space="preserve"> </w:t>
      </w:r>
    </w:p>
    <w:p w14:paraId="737038F8" w14:textId="06E50AE6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Arbitrage et RTI</w:t>
      </w:r>
      <w:r w:rsidR="000F763C">
        <w:rPr>
          <w:color w:val="002060"/>
          <w:sz w:val="28"/>
        </w:rPr>
        <w:t>………</w:t>
      </w:r>
      <w:r>
        <w:rPr>
          <w:color w:val="002060"/>
          <w:sz w:val="28"/>
        </w:rPr>
        <w:t>………………………………………………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12</w:t>
      </w:r>
    </w:p>
    <w:p w14:paraId="334682BF" w14:textId="5AE52BF7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Les structures et les </w:t>
      </w:r>
      <w:r w:rsidR="003C78B6">
        <w:rPr>
          <w:color w:val="002060"/>
          <w:sz w:val="28"/>
        </w:rPr>
        <w:t>élus…</w:t>
      </w:r>
      <w:r>
        <w:rPr>
          <w:color w:val="002060"/>
          <w:sz w:val="28"/>
        </w:rPr>
        <w:t>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13</w:t>
      </w:r>
    </w:p>
    <w:p w14:paraId="3312AE95" w14:textId="6AC0EE52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La </w:t>
      </w:r>
      <w:r w:rsidR="003C78B6">
        <w:rPr>
          <w:color w:val="002060"/>
          <w:sz w:val="28"/>
        </w:rPr>
        <w:t>communication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………………………………………………</w:t>
      </w:r>
      <w:r w:rsidR="000F763C">
        <w:rPr>
          <w:color w:val="002060"/>
          <w:sz w:val="28"/>
        </w:rPr>
        <w:t>……</w:t>
      </w:r>
      <w:r>
        <w:rPr>
          <w:color w:val="002060"/>
          <w:sz w:val="28"/>
        </w:rPr>
        <w:t>. Page 14</w:t>
      </w:r>
    </w:p>
    <w:p w14:paraId="6EC051C2" w14:textId="5A2D0F2B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 xml:space="preserve">               L’informa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que, le site...………………………………………………</w:t>
      </w:r>
      <w:r w:rsidR="003C78B6">
        <w:rPr>
          <w:color w:val="002060"/>
          <w:sz w:val="28"/>
        </w:rPr>
        <w:t>……</w:t>
      </w:r>
      <w:r>
        <w:rPr>
          <w:color w:val="002060"/>
          <w:sz w:val="28"/>
        </w:rPr>
        <w:t>. Page 15</w:t>
      </w:r>
    </w:p>
    <w:p w14:paraId="630D7231" w14:textId="125FF367" w:rsidR="00420254" w:rsidRDefault="00000000">
      <w:pPr>
        <w:spacing w:after="361" w:line="251" w:lineRule="auto"/>
        <w:ind w:left="137" w:firstLine="0"/>
        <w:jc w:val="both"/>
      </w:pPr>
      <w:r>
        <w:rPr>
          <w:color w:val="002060"/>
          <w:sz w:val="28"/>
        </w:rPr>
        <w:t xml:space="preserve">               Ques</w:t>
      </w:r>
      <w:r w:rsidR="00C05F6D">
        <w:rPr>
          <w:color w:val="002060"/>
          <w:sz w:val="28"/>
        </w:rPr>
        <w:t>ti</w:t>
      </w:r>
      <w:r>
        <w:rPr>
          <w:color w:val="002060"/>
          <w:sz w:val="28"/>
        </w:rPr>
        <w:t>ons diverses, ......………………………………………………</w:t>
      </w:r>
      <w:r w:rsidR="003C78B6">
        <w:rPr>
          <w:color w:val="002060"/>
          <w:sz w:val="28"/>
        </w:rPr>
        <w:t>……</w:t>
      </w:r>
      <w:r>
        <w:rPr>
          <w:color w:val="002060"/>
          <w:sz w:val="28"/>
        </w:rPr>
        <w:t xml:space="preserve">. Page 16 </w:t>
      </w:r>
      <w:r w:rsidR="00C05F6D">
        <w:rPr>
          <w:color w:val="002060"/>
          <w:sz w:val="28"/>
        </w:rPr>
        <w:t xml:space="preserve">    </w:t>
      </w:r>
      <w:r w:rsidR="00C05F6D">
        <w:rPr>
          <w:color w:val="002060"/>
          <w:sz w:val="28"/>
        </w:rPr>
        <w:tab/>
      </w:r>
      <w:r>
        <w:rPr>
          <w:sz w:val="28"/>
        </w:rPr>
        <w:t>La ques</w:t>
      </w:r>
      <w:r w:rsidR="00C05F6D">
        <w:rPr>
          <w:sz w:val="28"/>
        </w:rPr>
        <w:t>tio</w:t>
      </w:r>
      <w:r>
        <w:rPr>
          <w:sz w:val="28"/>
        </w:rPr>
        <w:t>n des états généraux a été abordée lors de la conclusion à l’assemblée générale de Mâcon en février 2024.</w:t>
      </w:r>
    </w:p>
    <w:p w14:paraId="15E29F3D" w14:textId="418CE5AF" w:rsidR="00420254" w:rsidRDefault="00000000">
      <w:pPr>
        <w:shd w:val="clear" w:color="auto" w:fill="FFFF7C"/>
        <w:spacing w:after="907" w:line="257" w:lineRule="auto"/>
        <w:ind w:left="394" w:right="106" w:firstLine="0"/>
        <w:jc w:val="both"/>
      </w:pPr>
      <w:r>
        <w:rPr>
          <w:sz w:val="28"/>
        </w:rPr>
        <w:t>Dans un monde spor</w:t>
      </w:r>
      <w:r w:rsidR="00C05F6D">
        <w:rPr>
          <w:sz w:val="28"/>
        </w:rPr>
        <w:t>ti</w:t>
      </w:r>
      <w:r>
        <w:rPr>
          <w:sz w:val="28"/>
        </w:rPr>
        <w:t>f, associa</w:t>
      </w:r>
      <w:r w:rsidR="009F5860">
        <w:rPr>
          <w:sz w:val="28"/>
        </w:rPr>
        <w:t>ti</w:t>
      </w:r>
      <w:r>
        <w:rPr>
          <w:sz w:val="28"/>
        </w:rPr>
        <w:t>f et culturel en pleine muta</w:t>
      </w:r>
      <w:r w:rsidR="009F5860">
        <w:rPr>
          <w:sz w:val="28"/>
        </w:rPr>
        <w:t>ti</w:t>
      </w:r>
      <w:r>
        <w:rPr>
          <w:sz w:val="28"/>
        </w:rPr>
        <w:t>on et certainement à une charnière décisive pour l’avenir, qu’adviendra-t-il de notre sport et plus largement de notre ac</w:t>
      </w:r>
      <w:r w:rsidR="00C05F6D">
        <w:rPr>
          <w:sz w:val="28"/>
        </w:rPr>
        <w:t>ti</w:t>
      </w:r>
      <w:r>
        <w:rPr>
          <w:sz w:val="28"/>
        </w:rPr>
        <w:t>vité spor</w:t>
      </w:r>
      <w:r w:rsidR="00C05F6D">
        <w:rPr>
          <w:sz w:val="28"/>
        </w:rPr>
        <w:t>ti</w:t>
      </w:r>
      <w:r>
        <w:rPr>
          <w:sz w:val="28"/>
        </w:rPr>
        <w:t>ve dans les années à venir ?</w:t>
      </w:r>
    </w:p>
    <w:p w14:paraId="3203AE0B" w14:textId="77777777" w:rsidR="00420254" w:rsidRDefault="00000000">
      <w:pPr>
        <w:spacing w:after="303" w:line="265" w:lineRule="auto"/>
        <w:ind w:left="132"/>
      </w:pPr>
      <w:r>
        <w:rPr>
          <w:color w:val="002060"/>
          <w:sz w:val="28"/>
        </w:rPr>
        <w:lastRenderedPageBreak/>
        <w:t>LES GRANDS CHANGEMENTS A VENIR DÉTERMINANTS :</w:t>
      </w:r>
    </w:p>
    <w:p w14:paraId="5238AF64" w14:textId="2C69EB12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Impéra</w:t>
      </w:r>
      <w:r w:rsidR="00C05F6D">
        <w:t>ti</w:t>
      </w:r>
      <w:r>
        <w:t>fs de vie quo</w:t>
      </w:r>
      <w:r w:rsidR="00C05F6D">
        <w:t>ti</w:t>
      </w:r>
      <w:r>
        <w:t>dienne en pleine muta</w:t>
      </w:r>
      <w:r w:rsidR="00C05F6D">
        <w:t>ti</w:t>
      </w:r>
      <w:r>
        <w:t>on.</w:t>
      </w:r>
    </w:p>
    <w:p w14:paraId="63AD6F89" w14:textId="397509DC" w:rsidR="00420254" w:rsidRDefault="00000000">
      <w:pPr>
        <w:numPr>
          <w:ilvl w:val="0"/>
          <w:numId w:val="1"/>
        </w:numPr>
        <w:spacing w:after="4"/>
        <w:ind w:right="102" w:hanging="360"/>
      </w:pPr>
      <w:r>
        <w:t>Nouveaux besoins naissants : sport santé, pra</w:t>
      </w:r>
      <w:r w:rsidR="00C05F6D">
        <w:t>ti</w:t>
      </w:r>
      <w:r>
        <w:t>que récréa</w:t>
      </w:r>
      <w:r w:rsidR="00C05F6D">
        <w:t>ti</w:t>
      </w:r>
      <w:r>
        <w:t xml:space="preserve">ve, sport entreprise etc… - Nouvelle approche de la </w:t>
      </w:r>
      <w:r w:rsidR="00C05F6D">
        <w:t xml:space="preserve">compétition </w:t>
      </w:r>
      <w:r>
        <w:t>(formule championnat).</w:t>
      </w:r>
    </w:p>
    <w:p w14:paraId="0F9CBD4E" w14:textId="77777777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De nouvelles contraintes environnementales.</w:t>
      </w:r>
    </w:p>
    <w:p w14:paraId="0B170758" w14:textId="7BBE5C40" w:rsidR="00420254" w:rsidRDefault="00000000">
      <w:pPr>
        <w:numPr>
          <w:ilvl w:val="0"/>
          <w:numId w:val="1"/>
        </w:numPr>
        <w:spacing w:after="6"/>
        <w:ind w:right="102" w:hanging="360"/>
      </w:pPr>
      <w:r>
        <w:t>Le réchauffement planétaire entraînant des canicules pouvant à l’avenir créer des annula</w:t>
      </w:r>
      <w:r w:rsidR="00C05F6D">
        <w:t>ti</w:t>
      </w:r>
      <w:r>
        <w:t>ons (championnats de France en été).</w:t>
      </w:r>
    </w:p>
    <w:p w14:paraId="0D8182AE" w14:textId="59BFB163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Besoin d’</w:t>
      </w:r>
      <w:r w:rsidR="00C05F6D">
        <w:t>attrait</w:t>
      </w:r>
      <w:r>
        <w:t xml:space="preserve"> pour fédérer de nouveaux licenciés.</w:t>
      </w:r>
    </w:p>
    <w:p w14:paraId="3C7EFA2B" w14:textId="354A21C6" w:rsidR="00420254" w:rsidRDefault="00000000">
      <w:pPr>
        <w:spacing w:after="320"/>
        <w:ind w:left="147" w:right="102"/>
      </w:pPr>
      <w:r>
        <w:t>Dans ce contexte (liste non exhaus</w:t>
      </w:r>
      <w:r w:rsidR="00C05F6D">
        <w:t>ti</w:t>
      </w:r>
      <w:r>
        <w:t>ve) une nouvelle approche de notre part s’avère nécessaire afin de préparer un avenir serein et pérenne à notre fédéra</w:t>
      </w:r>
      <w:r w:rsidR="000E198B">
        <w:t>ti</w:t>
      </w:r>
      <w:r>
        <w:t>on et à notre sport en général. Mesurons nos atouts et nos faiblesses.</w:t>
      </w:r>
    </w:p>
    <w:p w14:paraId="6E501CDC" w14:textId="77777777" w:rsidR="00420254" w:rsidRDefault="00000000">
      <w:pPr>
        <w:spacing w:after="303" w:line="265" w:lineRule="auto"/>
        <w:ind w:left="132"/>
      </w:pPr>
      <w:r>
        <w:rPr>
          <w:color w:val="002060"/>
          <w:sz w:val="28"/>
        </w:rPr>
        <w:t>NOS FAIBLESSES ET LES DANGERS :</w:t>
      </w:r>
    </w:p>
    <w:p w14:paraId="12700A94" w14:textId="77777777" w:rsidR="00420254" w:rsidRDefault="00000000">
      <w:pPr>
        <w:numPr>
          <w:ilvl w:val="0"/>
          <w:numId w:val="1"/>
        </w:numPr>
        <w:spacing w:after="6"/>
        <w:ind w:right="102" w:hanging="360"/>
      </w:pPr>
      <w:r>
        <w:t xml:space="preserve">Vieillissement de nos adhérents (moyenne d’âge dépassant les 62 ans (60% de licenciés vétérans). </w:t>
      </w:r>
    </w:p>
    <w:p w14:paraId="6F527D8B" w14:textId="77777777" w:rsidR="00420254" w:rsidRDefault="00000000">
      <w:pPr>
        <w:numPr>
          <w:ilvl w:val="0"/>
          <w:numId w:val="1"/>
        </w:numPr>
        <w:spacing w:after="5"/>
        <w:ind w:right="102" w:hanging="360"/>
      </w:pPr>
      <w:r>
        <w:t xml:space="preserve">Très grandes difficultés au recrutement des jeunes. </w:t>
      </w:r>
    </w:p>
    <w:p w14:paraId="4AA73D06" w14:textId="77777777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Difficultés à conserver les nouveaux licenciés plus de 3 ans (adultes y compris).</w:t>
      </w:r>
    </w:p>
    <w:p w14:paraId="0CDCEF04" w14:textId="77777777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Renouvellement des bénévoles.</w:t>
      </w:r>
    </w:p>
    <w:p w14:paraId="12CA2C25" w14:textId="77777777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Structures vieillissantes, mal adaptées ou inexistantes.</w:t>
      </w:r>
    </w:p>
    <w:p w14:paraId="710C4A0D" w14:textId="77777777" w:rsidR="00420254" w:rsidRDefault="00000000">
      <w:pPr>
        <w:numPr>
          <w:ilvl w:val="0"/>
          <w:numId w:val="1"/>
        </w:numPr>
        <w:spacing w:after="7"/>
        <w:ind w:right="102" w:hanging="360"/>
      </w:pPr>
      <w:r>
        <w:t>Encadrement humain : pas assez formé, ou parfois même inexistant.</w:t>
      </w:r>
    </w:p>
    <w:p w14:paraId="7F81C0EA" w14:textId="77777777" w:rsidR="00420254" w:rsidRDefault="00000000">
      <w:pPr>
        <w:numPr>
          <w:ilvl w:val="0"/>
          <w:numId w:val="1"/>
        </w:numPr>
        <w:ind w:right="102" w:hanging="360"/>
      </w:pPr>
      <w:r>
        <w:t>…</w:t>
      </w:r>
    </w:p>
    <w:p w14:paraId="2FD2DC4D" w14:textId="77777777" w:rsidR="00420254" w:rsidRDefault="00000000">
      <w:pPr>
        <w:spacing w:after="303" w:line="265" w:lineRule="auto"/>
        <w:ind w:left="132"/>
      </w:pPr>
      <w:r>
        <w:rPr>
          <w:color w:val="002060"/>
          <w:sz w:val="28"/>
        </w:rPr>
        <w:t>NOS FORCES ET POSSIBILITÉS :</w:t>
      </w:r>
    </w:p>
    <w:p w14:paraId="475A4339" w14:textId="6F085DC3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A</w:t>
      </w:r>
      <w:r w:rsidR="000E198B">
        <w:t>tt</w:t>
      </w:r>
      <w:r>
        <w:t>rait certain vers un public de néo-retraités spor</w:t>
      </w:r>
      <w:r w:rsidR="00C05F6D">
        <w:t>ti</w:t>
      </w:r>
      <w:r>
        <w:t>fs.</w:t>
      </w:r>
    </w:p>
    <w:p w14:paraId="6CD1C5F5" w14:textId="588EE9B8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Pra</w:t>
      </w:r>
      <w:r w:rsidR="000E198B">
        <w:t>ti</w:t>
      </w:r>
      <w:r>
        <w:t>que non trauma</w:t>
      </w:r>
      <w:r w:rsidR="000E198B">
        <w:t>ti</w:t>
      </w:r>
      <w:r>
        <w:t xml:space="preserve">sante. </w:t>
      </w:r>
    </w:p>
    <w:p w14:paraId="46A4498E" w14:textId="11CDDEBC" w:rsidR="00420254" w:rsidRDefault="00000000">
      <w:pPr>
        <w:numPr>
          <w:ilvl w:val="0"/>
          <w:numId w:val="1"/>
        </w:numPr>
        <w:spacing w:after="5"/>
        <w:ind w:right="102" w:hanging="360"/>
      </w:pPr>
      <w:r>
        <w:t>Possibilité d’associa</w:t>
      </w:r>
      <w:r w:rsidR="000E198B">
        <w:t>ti</w:t>
      </w:r>
      <w:r>
        <w:t>on d’une pra</w:t>
      </w:r>
      <w:r w:rsidR="00C05F6D">
        <w:t>ti</w:t>
      </w:r>
      <w:r>
        <w:t>que spor</w:t>
      </w:r>
      <w:r w:rsidR="00C05F6D">
        <w:t>ti</w:t>
      </w:r>
      <w:r>
        <w:t>ve et ludique.</w:t>
      </w:r>
    </w:p>
    <w:p w14:paraId="27A6A8AD" w14:textId="4705D73C" w:rsidR="00420254" w:rsidRDefault="00000000">
      <w:pPr>
        <w:numPr>
          <w:ilvl w:val="0"/>
          <w:numId w:val="1"/>
        </w:numPr>
        <w:ind w:right="102" w:hanging="360"/>
      </w:pPr>
      <w:r>
        <w:t>Valeurs posi</w:t>
      </w:r>
      <w:r w:rsidR="00C05F6D">
        <w:t>ti</w:t>
      </w:r>
      <w:r>
        <w:t>ves de fraternité et de convivialité.</w:t>
      </w:r>
    </w:p>
    <w:p w14:paraId="3FA1B164" w14:textId="77777777" w:rsidR="00420254" w:rsidRDefault="00000000">
      <w:pPr>
        <w:pStyle w:val="Titre1"/>
      </w:pPr>
      <w:r>
        <w:rPr>
          <w:sz w:val="24"/>
          <w:u w:val="none"/>
        </w:rPr>
        <w:t xml:space="preserve">              </w:t>
      </w:r>
      <w:r>
        <w:rPr>
          <w:u w:val="none"/>
        </w:rPr>
        <w:t xml:space="preserve">  </w:t>
      </w:r>
      <w:r>
        <w:t xml:space="preserve">  RÉPONSE AU QUESTIONNAIRE </w:t>
      </w:r>
    </w:p>
    <w:tbl>
      <w:tblPr>
        <w:tblStyle w:val="TableGrid"/>
        <w:tblW w:w="9386" w:type="dxa"/>
        <w:tblInd w:w="66" w:type="dxa"/>
        <w:tblCellMar>
          <w:top w:w="59" w:type="dxa"/>
          <w:left w:w="70" w:type="dxa"/>
          <w:bottom w:w="2" w:type="dxa"/>
          <w:right w:w="18" w:type="dxa"/>
        </w:tblCellMar>
        <w:tblLook w:val="04A0" w:firstRow="1" w:lastRow="0" w:firstColumn="1" w:lastColumn="0" w:noHBand="0" w:noVBand="1"/>
      </w:tblPr>
      <w:tblGrid>
        <w:gridCol w:w="1707"/>
        <w:gridCol w:w="1067"/>
        <w:gridCol w:w="795"/>
        <w:gridCol w:w="634"/>
        <w:gridCol w:w="474"/>
        <w:gridCol w:w="2104"/>
        <w:gridCol w:w="703"/>
        <w:gridCol w:w="831"/>
        <w:gridCol w:w="1071"/>
      </w:tblGrid>
      <w:tr w:rsidR="00420254" w14:paraId="6D9424EE" w14:textId="77777777">
        <w:trPr>
          <w:trHeight w:val="410"/>
        </w:trPr>
        <w:tc>
          <w:tcPr>
            <w:tcW w:w="4248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00"/>
          </w:tcPr>
          <w:p w14:paraId="391F1A2D" w14:textId="5512F3F5" w:rsidR="00420254" w:rsidRDefault="000F763C">
            <w:pPr>
              <w:spacing w:after="0" w:line="259" w:lineRule="auto"/>
              <w:ind w:left="1" w:firstLine="0"/>
            </w:pPr>
            <w:bookmarkStart w:id="0" w:name="_Hlk168942273"/>
            <w:r>
              <w:rPr>
                <w:sz w:val="32"/>
              </w:rPr>
              <w:t>IDENTITE (faculta</w:t>
            </w:r>
            <w:r w:rsidR="003C78B6">
              <w:rPr>
                <w:sz w:val="32"/>
              </w:rPr>
              <w:t>ti</w:t>
            </w:r>
            <w:r>
              <w:rPr>
                <w:sz w:val="32"/>
              </w:rPr>
              <w:t>f)</w:t>
            </w:r>
          </w:p>
        </w:tc>
        <w:tc>
          <w:tcPr>
            <w:tcW w:w="490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FFFF99"/>
            <w:vAlign w:val="bottom"/>
          </w:tcPr>
          <w:p w14:paraId="793C09CF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6" w:type="dxa"/>
            <w:gridSpan w:val="2"/>
            <w:tcBorders>
              <w:top w:val="single" w:sz="9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  <w:vAlign w:val="bottom"/>
          </w:tcPr>
          <w:p w14:paraId="0F5145C2" w14:textId="50676BCF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Annuler la case inu</w:t>
            </w:r>
            <w:r w:rsidR="003C78B6">
              <w:rPr>
                <w:sz w:val="22"/>
              </w:rPr>
              <w:t>ti</w:t>
            </w:r>
            <w:r>
              <w:rPr>
                <w:sz w:val="22"/>
              </w:rPr>
              <w:t>le</w:t>
            </w:r>
          </w:p>
        </w:tc>
        <w:tc>
          <w:tcPr>
            <w:tcW w:w="842" w:type="dxa"/>
            <w:tcBorders>
              <w:top w:val="single" w:sz="9" w:space="0" w:color="000000"/>
              <w:left w:val="nil"/>
              <w:bottom w:val="single" w:sz="5" w:space="0" w:color="000000"/>
              <w:right w:val="nil"/>
            </w:tcBorders>
            <w:shd w:val="clear" w:color="auto" w:fill="FFC000"/>
            <w:vAlign w:val="bottom"/>
          </w:tcPr>
          <w:p w14:paraId="3BEDEB2F" w14:textId="77777777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FFC000"/>
            <w:vAlign w:val="bottom"/>
          </w:tcPr>
          <w:p w14:paraId="31643D65" w14:textId="77777777" w:rsidR="00420254" w:rsidRDefault="00000000">
            <w:pPr>
              <w:spacing w:after="0" w:line="259" w:lineRule="auto"/>
              <w:ind w:left="5" w:firstLine="0"/>
              <w:jc w:val="both"/>
            </w:pPr>
            <w:r>
              <w:rPr>
                <w:sz w:val="22"/>
              </w:rPr>
              <w:t xml:space="preserve">DIVISION </w:t>
            </w:r>
          </w:p>
        </w:tc>
      </w:tr>
      <w:tr w:rsidR="00420254" w14:paraId="24758E62" w14:textId="77777777">
        <w:trPr>
          <w:trHeight w:val="288"/>
        </w:trPr>
        <w:tc>
          <w:tcPr>
            <w:tcW w:w="4248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nil"/>
            </w:tcBorders>
            <w:shd w:val="clear" w:color="auto" w:fill="FFFF99"/>
          </w:tcPr>
          <w:p w14:paraId="6759A51C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49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F99"/>
          </w:tcPr>
          <w:p w14:paraId="75201DAD" w14:textId="77777777" w:rsidR="00420254" w:rsidRDefault="00000000">
            <w:pPr>
              <w:spacing w:after="12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14:paraId="6C1F7560" w14:textId="77777777" w:rsidR="00420254" w:rsidRDefault="00000000">
            <w:pPr>
              <w:spacing w:after="12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  <w:p w14:paraId="0DE6C3B6" w14:textId="77777777" w:rsidR="00420254" w:rsidRDefault="00000000">
            <w:pPr>
              <w:spacing w:after="24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14:paraId="68EEDCE1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2E9C93AF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LICENCIE 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47DA6249" w14:textId="77777777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OUI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1FF96FD3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  <w:tc>
          <w:tcPr>
            <w:tcW w:w="96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3F43BB4F" w14:textId="12EAC609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</w:tr>
      <w:tr w:rsidR="00420254" w14:paraId="5DC07736" w14:textId="77777777">
        <w:trPr>
          <w:trHeight w:val="288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4CE4006B" w14:textId="77777777" w:rsidR="00420254" w:rsidRDefault="00000000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2"/>
              </w:rPr>
              <w:t>LIGUE :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61F0F943" w14:textId="185E0B2C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74976ADC" w14:textId="2FA598A1" w:rsidR="00420254" w:rsidRDefault="003C78B6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2"/>
              </w:rPr>
              <w:t xml:space="preserve">CBD : 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6FEB6CDC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5BC2657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0E17992C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DIRIGEANT 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3A5BDDFD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716004CE" w14:textId="77777777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NON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0BA54122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</w:tr>
      <w:tr w:rsidR="00420254" w14:paraId="72DD5FDF" w14:textId="77777777">
        <w:trPr>
          <w:trHeight w:val="288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3BAA45DC" w14:textId="5CB49ABA" w:rsidR="00420254" w:rsidRDefault="003C78B6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2"/>
              </w:rPr>
              <w:t>A.S. :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0E46CA56" w14:textId="05CE9092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99"/>
          </w:tcPr>
          <w:p w14:paraId="4CCD0EAC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1B8B69F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5642DF4E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ARBITRE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5E7DA2C1" w14:textId="77777777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OUI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14D9A3C7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NON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7C6CBEB7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</w:tr>
      <w:tr w:rsidR="00420254" w14:paraId="2BE9FD62" w14:textId="77777777">
        <w:trPr>
          <w:trHeight w:val="302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31B3F5B5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NOM</w:t>
            </w:r>
          </w:p>
        </w:tc>
        <w:tc>
          <w:tcPr>
            <w:tcW w:w="25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5FE5F8CB" w14:textId="6CE32F2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4866DFF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043698D8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TECHNICIEN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3D925BB4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OUI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32D4DBF0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99"/>
          </w:tcPr>
          <w:p w14:paraId="2B064DF8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</w:tr>
      <w:tr w:rsidR="00420254" w14:paraId="2A0DBB8D" w14:textId="77777777">
        <w:trPr>
          <w:trHeight w:val="300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4AAA6DB8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PRÉNOM</w:t>
            </w:r>
          </w:p>
        </w:tc>
        <w:tc>
          <w:tcPr>
            <w:tcW w:w="25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074012E0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490" w:type="dxa"/>
            <w:tcBorders>
              <w:top w:val="nil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FFFF99"/>
          </w:tcPr>
          <w:p w14:paraId="4020C57C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6" w:type="dxa"/>
            <w:gridSpan w:val="2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nil"/>
            </w:tcBorders>
            <w:shd w:val="clear" w:color="auto" w:fill="FFC000"/>
          </w:tcPr>
          <w:p w14:paraId="44450308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VOTRE PRATIQUE ?</w:t>
            </w:r>
          </w:p>
        </w:tc>
        <w:tc>
          <w:tcPr>
            <w:tcW w:w="84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FC000"/>
          </w:tcPr>
          <w:p w14:paraId="269233B5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0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FFC000"/>
          </w:tcPr>
          <w:p w14:paraId="51D66C83" w14:textId="77777777" w:rsidR="00420254" w:rsidRDefault="00000000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 </w:t>
            </w:r>
          </w:p>
        </w:tc>
      </w:tr>
      <w:tr w:rsidR="00420254" w14:paraId="04DC5903" w14:textId="77777777">
        <w:trPr>
          <w:trHeight w:val="286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6BE0E184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MASCULIN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2D38883B" w14:textId="0CF32941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Cocher 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6CCEFBE6" w14:textId="10BFC46A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5BA296CC" w14:textId="2B33A07C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  <w:tc>
          <w:tcPr>
            <w:tcW w:w="490" w:type="dxa"/>
            <w:vMerge w:val="restart"/>
            <w:tcBorders>
              <w:top w:val="nil"/>
              <w:left w:val="single" w:sz="5" w:space="0" w:color="000000"/>
              <w:bottom w:val="single" w:sz="9" w:space="0" w:color="000000"/>
              <w:right w:val="single" w:sz="7" w:space="0" w:color="000000"/>
            </w:tcBorders>
            <w:shd w:val="clear" w:color="auto" w:fill="FFFF99"/>
          </w:tcPr>
          <w:p w14:paraId="077FEDD9" w14:textId="77777777" w:rsidR="00420254" w:rsidRDefault="00000000">
            <w:pPr>
              <w:spacing w:after="12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14:paraId="51D45A39" w14:textId="77777777" w:rsidR="00420254" w:rsidRDefault="00000000">
            <w:pPr>
              <w:spacing w:after="24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  <w:p w14:paraId="5A9625FB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4D3BEFE4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TRADITIONNEL</w:t>
            </w:r>
          </w:p>
        </w:tc>
        <w:tc>
          <w:tcPr>
            <w:tcW w:w="84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0F6ED247" w14:textId="065A65E0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96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2985961B" w14:textId="6FBAE58D" w:rsidR="00420254" w:rsidRDefault="003C78B6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Non</w:t>
            </w:r>
          </w:p>
        </w:tc>
      </w:tr>
      <w:tr w:rsidR="00420254" w14:paraId="6DE56AFB" w14:textId="77777777">
        <w:trPr>
          <w:trHeight w:val="288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144F7B58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FÉMININE</w:t>
            </w:r>
          </w:p>
        </w:tc>
        <w:tc>
          <w:tcPr>
            <w:tcW w:w="1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483B9BBC" w14:textId="16073F0E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Cocher 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31D2610D" w14:textId="4B3413FF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6EE1FCD2" w14:textId="3D7CC368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7" w:space="0" w:color="000000"/>
            </w:tcBorders>
          </w:tcPr>
          <w:p w14:paraId="6EAD00F8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2846" w:type="dxa"/>
            <w:gridSpan w:val="2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7E0B0D85" w14:textId="77777777" w:rsidR="00420254" w:rsidRDefault="00000000">
            <w:pPr>
              <w:tabs>
                <w:tab w:val="center" w:pos="2135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CLUB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14:paraId="0912A905" w14:textId="094CFC90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99"/>
          </w:tcPr>
          <w:p w14:paraId="2BEAE87A" w14:textId="3581343A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</w:tr>
      <w:tr w:rsidR="00420254" w14:paraId="0338C025" w14:textId="77777777">
        <w:trPr>
          <w:trHeight w:val="302"/>
        </w:trPr>
        <w:tc>
          <w:tcPr>
            <w:tcW w:w="172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15461726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AGE </w:t>
            </w:r>
          </w:p>
        </w:tc>
        <w:tc>
          <w:tcPr>
            <w:tcW w:w="1879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3CF2B8F0" w14:textId="5551FDF4" w:rsidR="00420254" w:rsidRDefault="00000000">
            <w:pPr>
              <w:tabs>
                <w:tab w:val="center" w:pos="1232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 w:rsidR="003C78B6">
              <w:rPr>
                <w:sz w:val="22"/>
              </w:rPr>
              <w:t>Ans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46ADA880" w14:textId="77777777" w:rsidR="00420254" w:rsidRDefault="00000000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9" w:space="0" w:color="000000"/>
              <w:right w:val="single" w:sz="7" w:space="0" w:color="000000"/>
            </w:tcBorders>
          </w:tcPr>
          <w:p w14:paraId="0F262420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2846" w:type="dxa"/>
            <w:gridSpan w:val="2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45448923" w14:textId="77777777" w:rsidR="00420254" w:rsidRDefault="00000000">
            <w:pPr>
              <w:tabs>
                <w:tab w:val="center" w:pos="2135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A.S.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9"/>
          </w:tcPr>
          <w:p w14:paraId="714DCF51" w14:textId="1DBD3BE8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Oui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99"/>
          </w:tcPr>
          <w:p w14:paraId="51173AD4" w14:textId="19993922" w:rsidR="00420254" w:rsidRDefault="003C78B6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>Non</w:t>
            </w:r>
          </w:p>
        </w:tc>
      </w:tr>
    </w:tbl>
    <w:bookmarkEnd w:id="0"/>
    <w:p w14:paraId="332FF8D9" w14:textId="5D00DDB0" w:rsidR="00420254" w:rsidRDefault="00000000">
      <w:pPr>
        <w:spacing w:after="36" w:line="259" w:lineRule="auto"/>
        <w:ind w:left="137" w:firstLine="0"/>
      </w:pPr>
      <w:r>
        <w:rPr>
          <w:color w:val="004586"/>
          <w:sz w:val="28"/>
        </w:rPr>
        <w:t>Candidat à par</w:t>
      </w:r>
      <w:r w:rsidR="003C78B6">
        <w:rPr>
          <w:color w:val="004586"/>
          <w:sz w:val="28"/>
        </w:rPr>
        <w:t>ti</w:t>
      </w:r>
      <w:r>
        <w:rPr>
          <w:color w:val="004586"/>
          <w:sz w:val="28"/>
        </w:rPr>
        <w:t>ciper aux tables rondes fédérales sur les thèmes suivants :</w:t>
      </w:r>
    </w:p>
    <w:tbl>
      <w:tblPr>
        <w:tblStyle w:val="TableGrid"/>
        <w:tblW w:w="8355" w:type="dxa"/>
        <w:tblInd w:w="142" w:type="dxa"/>
        <w:tblCellMar>
          <w:top w:w="57" w:type="dxa"/>
          <w:left w:w="26" w:type="dxa"/>
          <w:right w:w="143" w:type="dxa"/>
        </w:tblCellMar>
        <w:tblLook w:val="04A0" w:firstRow="1" w:lastRow="0" w:firstColumn="1" w:lastColumn="0" w:noHBand="0" w:noVBand="1"/>
      </w:tblPr>
      <w:tblGrid>
        <w:gridCol w:w="4790"/>
        <w:gridCol w:w="1786"/>
        <w:gridCol w:w="1779"/>
      </w:tblGrid>
      <w:tr w:rsidR="00420254" w14:paraId="3A80D119" w14:textId="77777777" w:rsidTr="0019524D">
        <w:trPr>
          <w:trHeight w:val="349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526A7985" w14:textId="77777777" w:rsidR="00420254" w:rsidRDefault="00420254">
            <w:pPr>
              <w:spacing w:after="160" w:line="259" w:lineRule="auto"/>
              <w:ind w:left="0" w:firstLine="0"/>
            </w:pPr>
            <w:bookmarkStart w:id="1" w:name="_Hlk168942556"/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9C4C83E" w14:textId="77777777" w:rsidR="00420254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31"/>
              </w:rPr>
              <w:t xml:space="preserve">OUI </w:t>
            </w: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6D42E60F" w14:textId="77777777" w:rsidR="00420254" w:rsidRDefault="00000000">
            <w:pPr>
              <w:spacing w:after="0" w:line="259" w:lineRule="auto"/>
              <w:ind w:left="0" w:firstLine="0"/>
              <w:jc w:val="right"/>
            </w:pPr>
            <w:r>
              <w:rPr>
                <w:sz w:val="31"/>
              </w:rPr>
              <w:t>NON</w:t>
            </w:r>
          </w:p>
        </w:tc>
      </w:tr>
      <w:tr w:rsidR="00420254" w14:paraId="1ACD6838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7AE28B76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TRADITIONNEL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00D36D6" w14:textId="292F494D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75FD8B14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50F99A7B" w14:textId="77777777" w:rsidTr="0019524D">
        <w:trPr>
          <w:trHeight w:val="349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5523D9D3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CHAMPIONNAT TRAD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B68574E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4CEA3B81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7E0D4DC8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12A839A0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CLUB ET SPORTIF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AB779E7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4BCC7765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6E56A335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5F6DE7AB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A.S.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65D6843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18757D5A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6058CB10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0CC02D54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 xml:space="preserve">FEMININES ET MIXITE 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397B9C5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2EBE94A2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38AA8202" w14:textId="77777777" w:rsidTr="0019524D">
        <w:trPr>
          <w:trHeight w:val="328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49731834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 xml:space="preserve">JEUNES 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F74523D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0C83D5B7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6B55FF44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004A46DF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 xml:space="preserve">ARBITRAGE 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C8D78B5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1A5C8B3A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3BF7AE86" w14:textId="77777777" w:rsidTr="0019524D">
        <w:trPr>
          <w:trHeight w:val="349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5D2ED3AE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 xml:space="preserve">COMMUNICATION 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87B9D57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694FF85B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2CFD20AB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27EF2100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STRUCTURE ET ELUS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BD1BA12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57DBF970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347277EE" w14:textId="77777777" w:rsidTr="0019524D">
        <w:trPr>
          <w:trHeight w:val="352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14:paraId="05DB17F1" w14:textId="77777777" w:rsidR="00420254" w:rsidRDefault="00000000">
            <w:pPr>
              <w:spacing w:after="0" w:line="259" w:lineRule="auto"/>
              <w:ind w:left="0" w:firstLine="0"/>
            </w:pPr>
            <w:r>
              <w:rPr>
                <w:sz w:val="31"/>
              </w:rPr>
              <w:t>INFORMATIQUE ET SITE</w:t>
            </w: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1322788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3C2361FA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  <w:tr w:rsidR="00420254" w14:paraId="6844FBA9" w14:textId="77777777" w:rsidTr="0019524D">
        <w:trPr>
          <w:trHeight w:val="37"/>
        </w:trPr>
        <w:tc>
          <w:tcPr>
            <w:tcW w:w="4790" w:type="dxa"/>
            <w:tcBorders>
              <w:top w:val="single" w:sz="10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14:paraId="266FC393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86" w:type="dxa"/>
            <w:tcBorders>
              <w:top w:val="single" w:sz="10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28AE9746" w14:textId="77777777" w:rsidR="00420254" w:rsidRDefault="00420254">
            <w:pPr>
              <w:spacing w:after="160" w:line="259" w:lineRule="auto"/>
              <w:ind w:left="0" w:firstLine="0"/>
            </w:pPr>
          </w:p>
        </w:tc>
        <w:tc>
          <w:tcPr>
            <w:tcW w:w="177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4CEE2D19" w14:textId="77777777" w:rsidR="00420254" w:rsidRDefault="00420254">
            <w:pPr>
              <w:spacing w:after="160" w:line="259" w:lineRule="auto"/>
              <w:ind w:left="0" w:firstLine="0"/>
            </w:pPr>
          </w:p>
        </w:tc>
      </w:tr>
    </w:tbl>
    <w:bookmarkEnd w:id="1"/>
    <w:p w14:paraId="542749C3" w14:textId="77777777" w:rsidR="000E198B" w:rsidRDefault="00000000">
      <w:pPr>
        <w:pStyle w:val="Titre2"/>
        <w:spacing w:after="691"/>
        <w:ind w:left="132"/>
        <w:jc w:val="left"/>
        <w:rPr>
          <w:sz w:val="28"/>
        </w:rPr>
      </w:pPr>
      <w:r>
        <w:rPr>
          <w:sz w:val="28"/>
        </w:rPr>
        <w:t xml:space="preserve">                              </w:t>
      </w:r>
    </w:p>
    <w:p w14:paraId="4639F8F5" w14:textId="77777777" w:rsidR="000E198B" w:rsidRDefault="000E198B">
      <w:pPr>
        <w:pStyle w:val="Titre2"/>
        <w:spacing w:after="691"/>
        <w:ind w:left="132"/>
        <w:jc w:val="left"/>
        <w:rPr>
          <w:sz w:val="28"/>
        </w:rPr>
      </w:pPr>
    </w:p>
    <w:p w14:paraId="4D2D8609" w14:textId="77777777" w:rsidR="000E198B" w:rsidRDefault="000E198B">
      <w:pPr>
        <w:pStyle w:val="Titre2"/>
        <w:spacing w:after="691"/>
        <w:ind w:left="132"/>
        <w:jc w:val="left"/>
        <w:rPr>
          <w:sz w:val="28"/>
        </w:rPr>
      </w:pPr>
    </w:p>
    <w:p w14:paraId="6CC4E8D0" w14:textId="77777777" w:rsidR="000E198B" w:rsidRDefault="000E198B">
      <w:pPr>
        <w:pStyle w:val="Titre2"/>
        <w:spacing w:after="691"/>
        <w:ind w:left="132"/>
        <w:jc w:val="left"/>
        <w:rPr>
          <w:sz w:val="28"/>
        </w:rPr>
      </w:pPr>
    </w:p>
    <w:p w14:paraId="457EA3D2" w14:textId="77777777" w:rsidR="000E198B" w:rsidRDefault="000E198B" w:rsidP="000E198B"/>
    <w:p w14:paraId="3B10DDAB" w14:textId="77777777" w:rsidR="000E198B" w:rsidRPr="000E198B" w:rsidRDefault="000E198B" w:rsidP="000E198B"/>
    <w:p w14:paraId="64748F3A" w14:textId="77777777" w:rsidR="000E198B" w:rsidRDefault="000E198B">
      <w:pPr>
        <w:pStyle w:val="Titre2"/>
        <w:spacing w:after="691"/>
        <w:ind w:left="132"/>
        <w:jc w:val="left"/>
        <w:rPr>
          <w:sz w:val="28"/>
        </w:rPr>
      </w:pPr>
    </w:p>
    <w:p w14:paraId="39776B98" w14:textId="59246647" w:rsidR="00420254" w:rsidRDefault="00000000">
      <w:pPr>
        <w:pStyle w:val="Titre2"/>
        <w:spacing w:after="691"/>
        <w:ind w:left="132"/>
        <w:jc w:val="left"/>
      </w:pPr>
      <w:r>
        <w:rPr>
          <w:sz w:val="28"/>
        </w:rPr>
        <w:t xml:space="preserve">  </w:t>
      </w:r>
      <w:r>
        <w:t xml:space="preserve">    LA PRATIQUE TRADITIONNELLE </w:t>
      </w:r>
    </w:p>
    <w:p w14:paraId="356780F5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SUJETS A QUESTIONNEMENT :</w:t>
      </w:r>
    </w:p>
    <w:p w14:paraId="5ECB0F91" w14:textId="3A4A49DD" w:rsidR="00420254" w:rsidRDefault="00000000">
      <w:pPr>
        <w:numPr>
          <w:ilvl w:val="0"/>
          <w:numId w:val="2"/>
        </w:numPr>
        <w:ind w:right="102" w:hanging="360"/>
      </w:pPr>
      <w:r>
        <w:t>Difficultés à honorer les concours tradi</w:t>
      </w:r>
      <w:r w:rsidR="00C05F6D">
        <w:t>ti</w:t>
      </w:r>
      <w:r>
        <w:t>onnels notamment en week-end.</w:t>
      </w:r>
    </w:p>
    <w:p w14:paraId="2F212257" w14:textId="363F31F5" w:rsidR="00420254" w:rsidRDefault="00000000">
      <w:pPr>
        <w:numPr>
          <w:ilvl w:val="0"/>
          <w:numId w:val="2"/>
        </w:numPr>
        <w:ind w:right="102" w:hanging="360"/>
      </w:pPr>
      <w:r>
        <w:t>Les « grands concours » moins a</w:t>
      </w:r>
      <w:r w:rsidR="00C05F6D">
        <w:t>tt</w:t>
      </w:r>
      <w:r>
        <w:t>rayants (Pentecôte, Maîtres joueurs, etc…).</w:t>
      </w:r>
    </w:p>
    <w:p w14:paraId="252F3654" w14:textId="48C68A44" w:rsidR="00420254" w:rsidRDefault="00000000">
      <w:pPr>
        <w:numPr>
          <w:ilvl w:val="0"/>
          <w:numId w:val="2"/>
        </w:numPr>
        <w:ind w:right="102" w:hanging="360"/>
      </w:pPr>
      <w:r>
        <w:t>Durée globale des compé</w:t>
      </w:r>
      <w:r w:rsidR="00C05F6D">
        <w:t>titi</w:t>
      </w:r>
      <w:r>
        <w:t>ons trop longue.</w:t>
      </w:r>
    </w:p>
    <w:p w14:paraId="1F43FC60" w14:textId="5CDE1A95" w:rsidR="00420254" w:rsidRDefault="00000000">
      <w:pPr>
        <w:numPr>
          <w:ilvl w:val="0"/>
          <w:numId w:val="2"/>
        </w:numPr>
        <w:ind w:right="102" w:hanging="360"/>
      </w:pPr>
      <w:r>
        <w:t>Inser</w:t>
      </w:r>
      <w:r w:rsidR="00C05F6D">
        <w:t>ti</w:t>
      </w:r>
      <w:r>
        <w:t>on dans le calendrier de plus en plus difficile</w:t>
      </w:r>
    </w:p>
    <w:p w14:paraId="0E35A9C6" w14:textId="50EB7D6F" w:rsidR="00420254" w:rsidRDefault="00000000">
      <w:pPr>
        <w:numPr>
          <w:ilvl w:val="0"/>
          <w:numId w:val="2"/>
        </w:numPr>
        <w:spacing w:after="292"/>
        <w:ind w:right="102" w:hanging="360"/>
      </w:pPr>
      <w:r>
        <w:t>Désintérêt des tradi</w:t>
      </w:r>
      <w:r w:rsidR="00C05F6D">
        <w:t>ti</w:t>
      </w:r>
      <w:r>
        <w:t>onnels du week-end de la part des vétérans ?</w:t>
      </w:r>
    </w:p>
    <w:p w14:paraId="3BBEBB91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POSITIFS :</w:t>
      </w:r>
    </w:p>
    <w:p w14:paraId="1F2E6AB7" w14:textId="77777777" w:rsidR="00420254" w:rsidRDefault="00000000">
      <w:pPr>
        <w:numPr>
          <w:ilvl w:val="0"/>
          <w:numId w:val="2"/>
        </w:numPr>
        <w:ind w:right="102" w:hanging="360"/>
      </w:pPr>
      <w:r>
        <w:t>Intérêt réel vers les concours mixtes.</w:t>
      </w:r>
    </w:p>
    <w:p w14:paraId="1BF6FDD5" w14:textId="6D7494F7" w:rsidR="000E198B" w:rsidRDefault="00000000" w:rsidP="000E198B">
      <w:pPr>
        <w:numPr>
          <w:ilvl w:val="0"/>
          <w:numId w:val="2"/>
        </w:numPr>
        <w:spacing w:after="276"/>
        <w:ind w:right="102" w:hanging="360"/>
      </w:pPr>
      <w:r>
        <w:t>Succès des concours dédiés pour les catégories M3, (voire M4 dans certains comités).</w:t>
      </w:r>
    </w:p>
    <w:p w14:paraId="52C0BB6E" w14:textId="2C0A233F" w:rsidR="00420254" w:rsidRDefault="00000000" w:rsidP="000E198B">
      <w:pPr>
        <w:numPr>
          <w:ilvl w:val="0"/>
          <w:numId w:val="2"/>
        </w:numPr>
        <w:spacing w:after="276"/>
        <w:ind w:right="102" w:hanging="360"/>
      </w:pPr>
      <w:r w:rsidRPr="000E198B">
        <w:rPr>
          <w:color w:val="000205"/>
          <w:sz w:val="28"/>
        </w:rPr>
        <w:t xml:space="preserve">- </w:t>
      </w:r>
      <w:r>
        <w:t xml:space="preserve">Succès des concours se déroulant sur une seule journée. </w:t>
      </w:r>
    </w:p>
    <w:p w14:paraId="46E359B4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1AF53A11" w14:textId="25F3CC13" w:rsidR="00420254" w:rsidRDefault="00000000">
      <w:pPr>
        <w:numPr>
          <w:ilvl w:val="0"/>
          <w:numId w:val="2"/>
        </w:numPr>
        <w:spacing w:after="4" w:line="265" w:lineRule="auto"/>
        <w:ind w:right="102" w:hanging="360"/>
      </w:pPr>
      <w:r>
        <w:rPr>
          <w:color w:val="000205"/>
        </w:rPr>
        <w:t>Faut-il modifier le « module » des compé</w:t>
      </w:r>
      <w:r w:rsidR="00C05F6D">
        <w:rPr>
          <w:color w:val="000205"/>
        </w:rPr>
        <w:t>ti</w:t>
      </w:r>
      <w:r>
        <w:rPr>
          <w:color w:val="000205"/>
        </w:rPr>
        <w:t xml:space="preserve">ons : </w:t>
      </w:r>
    </w:p>
    <w:p w14:paraId="4CC15253" w14:textId="77777777" w:rsidR="00420254" w:rsidRDefault="00000000">
      <w:pPr>
        <w:numPr>
          <w:ilvl w:val="1"/>
          <w:numId w:val="2"/>
        </w:numPr>
        <w:spacing w:after="57" w:line="265" w:lineRule="auto"/>
        <w:ind w:right="649" w:hanging="360"/>
      </w:pPr>
      <w:r>
        <w:rPr>
          <w:color w:val="000205"/>
        </w:rPr>
        <w:t xml:space="preserve">Privilégier les systèmes « faire jouer » au système « éliminatoire » </w:t>
      </w:r>
      <w:r>
        <w:rPr>
          <w:color w:val="000205"/>
          <w:sz w:val="28"/>
        </w:rPr>
        <w:t xml:space="preserve">o </w:t>
      </w:r>
      <w:r>
        <w:rPr>
          <w:color w:val="000205"/>
        </w:rPr>
        <w:t>Favoriser l’organisa on sur une seule journée</w:t>
      </w:r>
    </w:p>
    <w:p w14:paraId="0325A37C" w14:textId="77777777" w:rsidR="00BA159E" w:rsidRPr="00BA159E" w:rsidRDefault="00000000">
      <w:pPr>
        <w:numPr>
          <w:ilvl w:val="0"/>
          <w:numId w:val="2"/>
        </w:numPr>
        <w:spacing w:after="4" w:line="265" w:lineRule="auto"/>
        <w:ind w:right="102" w:hanging="360"/>
      </w:pPr>
      <w:r>
        <w:rPr>
          <w:color w:val="000205"/>
        </w:rPr>
        <w:t>Faut-il modifier le module de la par</w:t>
      </w:r>
      <w:r w:rsidR="00F7385C">
        <w:rPr>
          <w:color w:val="000205"/>
        </w:rPr>
        <w:t>ti</w:t>
      </w:r>
      <w:r>
        <w:rPr>
          <w:color w:val="000205"/>
        </w:rPr>
        <w:t xml:space="preserve">e </w:t>
      </w:r>
    </w:p>
    <w:p w14:paraId="79D2A0B0" w14:textId="77777777" w:rsidR="00BA159E" w:rsidRPr="00BA159E" w:rsidRDefault="00000000" w:rsidP="00BA159E">
      <w:pPr>
        <w:spacing w:after="4" w:line="265" w:lineRule="auto"/>
        <w:ind w:left="842" w:right="102" w:firstLine="375"/>
      </w:pPr>
      <w:r>
        <w:rPr>
          <w:color w:val="000205"/>
          <w:sz w:val="28"/>
        </w:rPr>
        <w:t xml:space="preserve">o </w:t>
      </w:r>
      <w:r>
        <w:rPr>
          <w:color w:val="000205"/>
        </w:rPr>
        <w:t xml:space="preserve">Durée, nombre de mènes, </w:t>
      </w:r>
    </w:p>
    <w:p w14:paraId="2F80242D" w14:textId="55FD848B" w:rsidR="00420254" w:rsidRDefault="00000000" w:rsidP="00BA159E">
      <w:pPr>
        <w:spacing w:after="4" w:line="265" w:lineRule="auto"/>
        <w:ind w:left="842" w:right="102" w:firstLine="375"/>
      </w:pPr>
      <w:r>
        <w:rPr>
          <w:color w:val="000205"/>
          <w:sz w:val="28"/>
        </w:rPr>
        <w:t xml:space="preserve">o </w:t>
      </w:r>
      <w:r>
        <w:rPr>
          <w:color w:val="000205"/>
        </w:rPr>
        <w:t>Nombre de buts d’annula</w:t>
      </w:r>
      <w:r w:rsidR="00C05F6D">
        <w:rPr>
          <w:color w:val="000205"/>
        </w:rPr>
        <w:t>ti</w:t>
      </w:r>
      <w:r>
        <w:rPr>
          <w:color w:val="000205"/>
        </w:rPr>
        <w:t>on, 1 point contre en cas d’annula</w:t>
      </w:r>
      <w:r w:rsidR="00F7385C">
        <w:rPr>
          <w:color w:val="000205"/>
        </w:rPr>
        <w:t>ti</w:t>
      </w:r>
      <w:r>
        <w:rPr>
          <w:color w:val="000205"/>
        </w:rPr>
        <w:t>on, etc…).</w:t>
      </w:r>
    </w:p>
    <w:p w14:paraId="61F8AD02" w14:textId="23BE3549" w:rsidR="00420254" w:rsidRDefault="00000000">
      <w:pPr>
        <w:numPr>
          <w:ilvl w:val="1"/>
          <w:numId w:val="2"/>
        </w:numPr>
        <w:spacing w:after="66" w:line="265" w:lineRule="auto"/>
        <w:ind w:right="649" w:hanging="360"/>
      </w:pPr>
      <w:r>
        <w:rPr>
          <w:color w:val="000205"/>
        </w:rPr>
        <w:t>Pour les pra</w:t>
      </w:r>
      <w:r w:rsidR="00F7385C">
        <w:rPr>
          <w:color w:val="000205"/>
        </w:rPr>
        <w:t>ti</w:t>
      </w:r>
      <w:r>
        <w:rPr>
          <w:color w:val="000205"/>
        </w:rPr>
        <w:t>ques compé</w:t>
      </w:r>
      <w:r w:rsidR="00F7385C">
        <w:rPr>
          <w:color w:val="000205"/>
        </w:rPr>
        <w:t>titi</w:t>
      </w:r>
      <w:r>
        <w:rPr>
          <w:color w:val="000205"/>
        </w:rPr>
        <w:t>ves et/ou pour les pra</w:t>
      </w:r>
      <w:r w:rsidR="00F7385C">
        <w:rPr>
          <w:color w:val="000205"/>
        </w:rPr>
        <w:t>ti</w:t>
      </w:r>
      <w:r>
        <w:rPr>
          <w:color w:val="000205"/>
        </w:rPr>
        <w:t>ques loisirs</w:t>
      </w:r>
    </w:p>
    <w:p w14:paraId="3E6C3D2A" w14:textId="77777777" w:rsidR="00BA159E" w:rsidRPr="00BA159E" w:rsidRDefault="00000000">
      <w:pPr>
        <w:numPr>
          <w:ilvl w:val="0"/>
          <w:numId w:val="2"/>
        </w:numPr>
        <w:spacing w:after="62" w:line="265" w:lineRule="auto"/>
        <w:ind w:right="102" w:hanging="360"/>
      </w:pPr>
      <w:r>
        <w:rPr>
          <w:color w:val="000205"/>
        </w:rPr>
        <w:t xml:space="preserve">Faut-il adapter les règles de jeu </w:t>
      </w:r>
    </w:p>
    <w:p w14:paraId="0ABE4E7D" w14:textId="77777777" w:rsidR="00BA159E" w:rsidRPr="00BA159E" w:rsidRDefault="00000000">
      <w:pPr>
        <w:numPr>
          <w:ilvl w:val="0"/>
          <w:numId w:val="2"/>
        </w:numPr>
        <w:spacing w:after="62" w:line="265" w:lineRule="auto"/>
        <w:ind w:right="102" w:hanging="360"/>
      </w:pPr>
      <w:r>
        <w:rPr>
          <w:color w:val="000205"/>
          <w:sz w:val="28"/>
        </w:rPr>
        <w:t xml:space="preserve">o </w:t>
      </w:r>
      <w:r>
        <w:rPr>
          <w:color w:val="000205"/>
        </w:rPr>
        <w:t xml:space="preserve">Limiter les distances pour </w:t>
      </w:r>
      <w:r w:rsidR="00BA159E">
        <w:rPr>
          <w:color w:val="000205"/>
        </w:rPr>
        <w:t>le ti</w:t>
      </w:r>
      <w:r>
        <w:rPr>
          <w:color w:val="000205"/>
        </w:rPr>
        <w:t xml:space="preserve">r </w:t>
      </w:r>
    </w:p>
    <w:p w14:paraId="1C121DB0" w14:textId="47906D4F" w:rsidR="00420254" w:rsidRDefault="00000000">
      <w:pPr>
        <w:numPr>
          <w:ilvl w:val="0"/>
          <w:numId w:val="2"/>
        </w:numPr>
        <w:spacing w:after="62" w:line="265" w:lineRule="auto"/>
        <w:ind w:right="102" w:hanging="360"/>
      </w:pPr>
      <w:r>
        <w:rPr>
          <w:color w:val="000205"/>
          <w:sz w:val="28"/>
        </w:rPr>
        <w:t xml:space="preserve">o </w:t>
      </w:r>
      <w:r>
        <w:rPr>
          <w:color w:val="000205"/>
        </w:rPr>
        <w:t>Réduire le cadre de jeu</w:t>
      </w:r>
    </w:p>
    <w:p w14:paraId="7E09BB5B" w14:textId="603E92ED" w:rsidR="00420254" w:rsidRDefault="00000000">
      <w:pPr>
        <w:numPr>
          <w:ilvl w:val="0"/>
          <w:numId w:val="2"/>
        </w:numPr>
        <w:spacing w:after="80"/>
        <w:ind w:right="102" w:hanging="360"/>
      </w:pPr>
      <w:r>
        <w:t>La triple</w:t>
      </w:r>
      <w:r w:rsidR="00F7385C">
        <w:t>tt</w:t>
      </w:r>
      <w:r>
        <w:t>e peut-elle une op</w:t>
      </w:r>
      <w:r w:rsidR="00F7385C">
        <w:t>ti</w:t>
      </w:r>
      <w:r>
        <w:t xml:space="preserve">on pour l’avenir ? </w:t>
      </w:r>
      <w:r>
        <w:rPr>
          <w:color w:val="000205"/>
          <w:sz w:val="28"/>
        </w:rPr>
        <w:t>-</w:t>
      </w:r>
    </w:p>
    <w:p w14:paraId="56658AC4" w14:textId="77777777" w:rsidR="00420254" w:rsidRDefault="00000000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  <w:r>
        <w:rPr>
          <w:sz w:val="22"/>
        </w:rPr>
        <w:t xml:space="preserve">Réponses : </w:t>
      </w:r>
    </w:p>
    <w:p w14:paraId="29334918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</w:p>
    <w:p w14:paraId="0A9EE3C0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</w:p>
    <w:p w14:paraId="234E28EA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</w:p>
    <w:p w14:paraId="5B340C24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</w:pPr>
    </w:p>
    <w:p w14:paraId="10897306" w14:textId="77777777" w:rsidR="00420254" w:rsidRDefault="00000000">
      <w:pPr>
        <w:pStyle w:val="Titre2"/>
        <w:spacing w:after="248"/>
        <w:ind w:left="132"/>
        <w:jc w:val="left"/>
      </w:pPr>
      <w:r>
        <w:rPr>
          <w:sz w:val="28"/>
        </w:rPr>
        <w:lastRenderedPageBreak/>
        <w:t xml:space="preserve">                        </w:t>
      </w:r>
      <w:r>
        <w:t xml:space="preserve"> L’ATTRIBUTION DES POINTS ET LES QUOTAS</w:t>
      </w:r>
    </w:p>
    <w:p w14:paraId="040E5D4A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SUJETS A QUESTIONNEMENT :</w:t>
      </w:r>
    </w:p>
    <w:p w14:paraId="361D8486" w14:textId="77777777" w:rsidR="00420254" w:rsidRDefault="00000000">
      <w:pPr>
        <w:numPr>
          <w:ilvl w:val="0"/>
          <w:numId w:val="3"/>
        </w:numPr>
        <w:ind w:right="102" w:hanging="360"/>
      </w:pPr>
      <w:r>
        <w:t xml:space="preserve">Prendre des points …. Et ne changer de division ? </w:t>
      </w:r>
    </w:p>
    <w:p w14:paraId="2571DBB4" w14:textId="62941086" w:rsidR="00420254" w:rsidRDefault="00000000">
      <w:pPr>
        <w:numPr>
          <w:ilvl w:val="0"/>
          <w:numId w:val="3"/>
        </w:numPr>
        <w:spacing w:after="292"/>
        <w:ind w:right="102" w:hanging="360"/>
      </w:pPr>
      <w:r>
        <w:t>La prise de points est-elle nécessaire à la bonne ge</w:t>
      </w:r>
      <w:r w:rsidR="003C78B6">
        <w:t>sti</w:t>
      </w:r>
      <w:r>
        <w:t>on des concours tradi</w:t>
      </w:r>
      <w:r w:rsidR="003C78B6">
        <w:t>ti</w:t>
      </w:r>
      <w:r>
        <w:t>onnels ?</w:t>
      </w:r>
    </w:p>
    <w:p w14:paraId="1C0645C2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POSITIFS :</w:t>
      </w:r>
    </w:p>
    <w:p w14:paraId="2683CF97" w14:textId="77777777" w:rsidR="00F7385C" w:rsidRDefault="00000000">
      <w:pPr>
        <w:numPr>
          <w:ilvl w:val="0"/>
          <w:numId w:val="3"/>
        </w:numPr>
        <w:spacing w:after="316"/>
        <w:ind w:right="102" w:hanging="360"/>
      </w:pPr>
      <w:r>
        <w:t>Intérêt réel des points individuels pour les concours propagande ?</w:t>
      </w:r>
    </w:p>
    <w:p w14:paraId="37AEF440" w14:textId="5394E3A8" w:rsidR="00420254" w:rsidRDefault="00F7385C" w:rsidP="00F7385C">
      <w:pPr>
        <w:spacing w:after="316"/>
        <w:ind w:left="0" w:right="102" w:firstLine="0"/>
      </w:pPr>
      <w:r>
        <w:t xml:space="preserve">       </w:t>
      </w:r>
      <w:r>
        <w:rPr>
          <w:color w:val="000205"/>
          <w:sz w:val="28"/>
        </w:rPr>
        <w:t>-</w:t>
      </w:r>
      <w:r>
        <w:rPr>
          <w:color w:val="000205"/>
          <w:sz w:val="28"/>
        </w:rPr>
        <w:tab/>
      </w:r>
      <w:r>
        <w:t xml:space="preserve">Intérêt des points d’équipe pour l’accession M3 vers M2, M2 vers LSBM2 Et F2 vers F1.  </w:t>
      </w:r>
    </w:p>
    <w:p w14:paraId="4DDD0DB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346531B4" w14:textId="682883E1" w:rsidR="00420254" w:rsidRDefault="00000000">
      <w:pPr>
        <w:numPr>
          <w:ilvl w:val="0"/>
          <w:numId w:val="3"/>
        </w:numPr>
        <w:spacing w:after="4" w:line="265" w:lineRule="auto"/>
        <w:ind w:right="102" w:hanging="360"/>
      </w:pPr>
      <w:r>
        <w:rPr>
          <w:color w:val="000205"/>
        </w:rPr>
        <w:t>Faut-il une prise de points dès la première par</w:t>
      </w:r>
      <w:r w:rsidR="00F7385C">
        <w:rPr>
          <w:color w:val="000205"/>
        </w:rPr>
        <w:t>ti</w:t>
      </w:r>
      <w:r>
        <w:rPr>
          <w:color w:val="000205"/>
        </w:rPr>
        <w:t xml:space="preserve">e ? </w:t>
      </w:r>
    </w:p>
    <w:p w14:paraId="57636A86" w14:textId="77777777" w:rsidR="00F7385C" w:rsidRPr="00F7385C" w:rsidRDefault="00000000">
      <w:pPr>
        <w:numPr>
          <w:ilvl w:val="1"/>
          <w:numId w:val="3"/>
        </w:numPr>
        <w:spacing w:after="4" w:line="265" w:lineRule="auto"/>
        <w:ind w:right="980" w:hanging="360"/>
      </w:pPr>
      <w:r>
        <w:rPr>
          <w:color w:val="000205"/>
        </w:rPr>
        <w:t xml:space="preserve">Conserver 3 points pour les concours propagandes ? </w:t>
      </w:r>
    </w:p>
    <w:p w14:paraId="740015DD" w14:textId="3EB3BD27" w:rsidR="00F7385C" w:rsidRPr="00F7385C" w:rsidRDefault="00000000">
      <w:pPr>
        <w:numPr>
          <w:ilvl w:val="1"/>
          <w:numId w:val="3"/>
        </w:numPr>
        <w:spacing w:after="4" w:line="265" w:lineRule="auto"/>
        <w:ind w:right="980" w:hanging="360"/>
      </w:pPr>
      <w:r>
        <w:rPr>
          <w:color w:val="000205"/>
        </w:rPr>
        <w:t xml:space="preserve">Conserver 2 points pour les fédéraux ? </w:t>
      </w:r>
    </w:p>
    <w:p w14:paraId="1DCF9F3C" w14:textId="684CF3D8" w:rsidR="00F7385C" w:rsidRPr="00F7385C" w:rsidRDefault="00000000">
      <w:pPr>
        <w:numPr>
          <w:ilvl w:val="1"/>
          <w:numId w:val="3"/>
        </w:numPr>
        <w:spacing w:after="4" w:line="265" w:lineRule="auto"/>
        <w:ind w:right="980" w:hanging="360"/>
      </w:pPr>
      <w:r>
        <w:rPr>
          <w:color w:val="000205"/>
          <w:sz w:val="28"/>
        </w:rPr>
        <w:t xml:space="preserve"> </w:t>
      </w:r>
      <w:r>
        <w:rPr>
          <w:color w:val="000205"/>
        </w:rPr>
        <w:t xml:space="preserve">Supprimer </w:t>
      </w:r>
      <w:r w:rsidR="00F7385C">
        <w:rPr>
          <w:color w:val="000205"/>
        </w:rPr>
        <w:t>les points pondérés</w:t>
      </w:r>
      <w:r>
        <w:rPr>
          <w:color w:val="000205"/>
        </w:rPr>
        <w:t xml:space="preserve"> ?</w:t>
      </w:r>
    </w:p>
    <w:p w14:paraId="29308DA6" w14:textId="18FC0272" w:rsidR="00420254" w:rsidRDefault="00000000">
      <w:pPr>
        <w:numPr>
          <w:ilvl w:val="1"/>
          <w:numId w:val="3"/>
        </w:numPr>
        <w:spacing w:after="4" w:line="265" w:lineRule="auto"/>
        <w:ind w:right="980" w:hanging="360"/>
      </w:pPr>
      <w:r>
        <w:rPr>
          <w:color w:val="000205"/>
          <w:sz w:val="28"/>
        </w:rPr>
        <w:t xml:space="preserve"> </w:t>
      </w:r>
      <w:r>
        <w:rPr>
          <w:color w:val="000205"/>
        </w:rPr>
        <w:t>Privilégier les points par équipes au détriment des points individuels ?</w:t>
      </w:r>
    </w:p>
    <w:p w14:paraId="7D35011F" w14:textId="31FE077E" w:rsidR="00F7385C" w:rsidRPr="00F7385C" w:rsidRDefault="00000000">
      <w:pPr>
        <w:numPr>
          <w:ilvl w:val="1"/>
          <w:numId w:val="3"/>
        </w:numPr>
        <w:spacing w:after="4" w:line="314" w:lineRule="auto"/>
        <w:ind w:right="980" w:hanging="360"/>
      </w:pPr>
      <w:r>
        <w:rPr>
          <w:color w:val="000205"/>
        </w:rPr>
        <w:t xml:space="preserve">Faut-il accorder des points </w:t>
      </w:r>
      <w:r w:rsidR="00F7385C">
        <w:rPr>
          <w:color w:val="000205"/>
        </w:rPr>
        <w:t>aux</w:t>
      </w:r>
      <w:r>
        <w:rPr>
          <w:color w:val="000205"/>
        </w:rPr>
        <w:t xml:space="preserve"> concours vétérans ?</w:t>
      </w:r>
    </w:p>
    <w:p w14:paraId="46B6E92E" w14:textId="411C7EB0" w:rsidR="00420254" w:rsidRDefault="00000000" w:rsidP="00F7385C">
      <w:pPr>
        <w:spacing w:after="4" w:line="314" w:lineRule="auto"/>
        <w:ind w:right="980"/>
      </w:pPr>
      <w:r>
        <w:rPr>
          <w:color w:val="000205"/>
        </w:rPr>
        <w:t xml:space="preserve"> </w:t>
      </w:r>
      <w:r>
        <w:rPr>
          <w:color w:val="000205"/>
          <w:sz w:val="28"/>
        </w:rPr>
        <w:t>-</w:t>
      </w:r>
      <w:r>
        <w:rPr>
          <w:color w:val="000205"/>
          <w:sz w:val="28"/>
        </w:rPr>
        <w:tab/>
      </w:r>
      <w:r>
        <w:rPr>
          <w:color w:val="000205"/>
        </w:rPr>
        <w:t>Faut-il conserver les quotas de montée en division supérieure :</w:t>
      </w:r>
    </w:p>
    <w:p w14:paraId="721C5550" w14:textId="1DD1446B" w:rsidR="00420254" w:rsidRDefault="00000000">
      <w:pPr>
        <w:numPr>
          <w:ilvl w:val="1"/>
          <w:numId w:val="3"/>
        </w:numPr>
        <w:spacing w:after="28" w:line="265" w:lineRule="auto"/>
        <w:ind w:right="980" w:hanging="360"/>
      </w:pPr>
      <w:r>
        <w:rPr>
          <w:color w:val="000205"/>
        </w:rPr>
        <w:t>Par comité spor</w:t>
      </w:r>
      <w:r w:rsidR="00F7385C">
        <w:rPr>
          <w:color w:val="000205"/>
        </w:rPr>
        <w:t>ti</w:t>
      </w:r>
      <w:r>
        <w:rPr>
          <w:color w:val="000205"/>
        </w:rPr>
        <w:t>f ?</w:t>
      </w:r>
    </w:p>
    <w:p w14:paraId="4401C277" w14:textId="10D13850" w:rsidR="00420254" w:rsidRDefault="00000000">
      <w:pPr>
        <w:numPr>
          <w:ilvl w:val="1"/>
          <w:numId w:val="3"/>
        </w:numPr>
        <w:spacing w:after="65" w:line="265" w:lineRule="auto"/>
        <w:ind w:right="980" w:hanging="360"/>
      </w:pPr>
      <w:r>
        <w:rPr>
          <w:color w:val="000205"/>
        </w:rPr>
        <w:t>Au niveau na</w:t>
      </w:r>
      <w:r w:rsidR="003C78B6">
        <w:rPr>
          <w:color w:val="000205"/>
        </w:rPr>
        <w:t>ti</w:t>
      </w:r>
      <w:r>
        <w:rPr>
          <w:color w:val="000205"/>
        </w:rPr>
        <w:t>onal ?</w:t>
      </w:r>
    </w:p>
    <w:p w14:paraId="128E385C" w14:textId="23F8B4E8" w:rsidR="00420254" w:rsidRDefault="00000000">
      <w:pPr>
        <w:numPr>
          <w:ilvl w:val="0"/>
          <w:numId w:val="3"/>
        </w:numPr>
        <w:spacing w:after="33" w:line="265" w:lineRule="auto"/>
        <w:ind w:right="102" w:hanging="360"/>
      </w:pPr>
      <w:r>
        <w:rPr>
          <w:color w:val="000205"/>
        </w:rPr>
        <w:t xml:space="preserve">Les quotas de </w:t>
      </w:r>
      <w:r w:rsidR="00F7385C">
        <w:rPr>
          <w:color w:val="000205"/>
        </w:rPr>
        <w:t>qualification</w:t>
      </w:r>
      <w:r>
        <w:rPr>
          <w:color w:val="000205"/>
        </w:rPr>
        <w:t xml:space="preserve"> pour les championnats de France doivent-ils être établis en fonc</w:t>
      </w:r>
      <w:r w:rsidR="00F7385C">
        <w:rPr>
          <w:color w:val="000205"/>
        </w:rPr>
        <w:t>ti</w:t>
      </w:r>
      <w:r>
        <w:rPr>
          <w:color w:val="000205"/>
        </w:rPr>
        <w:t>on des divisions à par</w:t>
      </w:r>
      <w:r w:rsidR="00F7385C">
        <w:rPr>
          <w:color w:val="000205"/>
        </w:rPr>
        <w:t>ti</w:t>
      </w:r>
      <w:r>
        <w:rPr>
          <w:color w:val="000205"/>
        </w:rPr>
        <w:t>r d’une représenta</w:t>
      </w:r>
      <w:r w:rsidR="00F7385C">
        <w:rPr>
          <w:color w:val="000205"/>
        </w:rPr>
        <w:t>ti</w:t>
      </w:r>
      <w:r>
        <w:rPr>
          <w:color w:val="000205"/>
        </w:rPr>
        <w:t>on :</w:t>
      </w:r>
    </w:p>
    <w:p w14:paraId="2EE22BA6" w14:textId="77777777" w:rsidR="00F7385C" w:rsidRDefault="00000000">
      <w:pPr>
        <w:numPr>
          <w:ilvl w:val="1"/>
          <w:numId w:val="3"/>
        </w:numPr>
        <w:spacing w:after="421"/>
        <w:ind w:right="980" w:hanging="360"/>
      </w:pPr>
      <w:r>
        <w:t>Régionale par ligue ?</w:t>
      </w:r>
    </w:p>
    <w:p w14:paraId="7514CED3" w14:textId="4488C9FF" w:rsidR="00420254" w:rsidRDefault="00000000">
      <w:pPr>
        <w:numPr>
          <w:ilvl w:val="1"/>
          <w:numId w:val="3"/>
        </w:numPr>
        <w:spacing w:after="421"/>
        <w:ind w:right="980" w:hanging="360"/>
      </w:pPr>
      <w:r>
        <w:rPr>
          <w:color w:val="000205"/>
          <w:sz w:val="28"/>
        </w:rPr>
        <w:t xml:space="preserve"> </w:t>
      </w:r>
      <w:r>
        <w:t>Na</w:t>
      </w:r>
      <w:r w:rsidR="00F7385C">
        <w:t>ti</w:t>
      </w:r>
      <w:r>
        <w:t>onale ?</w:t>
      </w:r>
    </w:p>
    <w:p w14:paraId="3A4F77B4" w14:textId="77777777" w:rsidR="00420254" w:rsidRDefault="00000000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  <w:r>
        <w:rPr>
          <w:sz w:val="22"/>
        </w:rPr>
        <w:t xml:space="preserve">Réponses : </w:t>
      </w:r>
    </w:p>
    <w:p w14:paraId="5D2C9668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</w:p>
    <w:p w14:paraId="2BFA442F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  <w:rPr>
          <w:sz w:val="22"/>
        </w:rPr>
      </w:pPr>
    </w:p>
    <w:p w14:paraId="6840B0DD" w14:textId="77777777" w:rsidR="00F7385C" w:rsidRDefault="00F7385C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200" w:line="259" w:lineRule="auto"/>
        <w:ind w:left="300"/>
      </w:pPr>
    </w:p>
    <w:p w14:paraId="15B00265" w14:textId="77777777" w:rsidR="00420254" w:rsidRDefault="00000000">
      <w:pPr>
        <w:pStyle w:val="Titre2"/>
        <w:spacing w:after="299"/>
        <w:ind w:left="10" w:right="20"/>
      </w:pPr>
      <w:r>
        <w:t>LES CHAMPIONNATS TRADITIONNELS</w:t>
      </w:r>
    </w:p>
    <w:p w14:paraId="1C58938B" w14:textId="77777777" w:rsidR="00420254" w:rsidRDefault="00000000">
      <w:pPr>
        <w:shd w:val="clear" w:color="auto" w:fill="C5000B"/>
        <w:spacing w:after="0" w:line="259" w:lineRule="auto"/>
        <w:ind w:left="226" w:firstLine="0"/>
      </w:pPr>
      <w:r>
        <w:rPr>
          <w:color w:val="FFFFD7"/>
        </w:rPr>
        <w:t xml:space="preserve">   </w:t>
      </w:r>
      <w:bookmarkStart w:id="2" w:name="_Hlk168943460"/>
    </w:p>
    <w:p w14:paraId="0D20ED7A" w14:textId="54C55042" w:rsidR="00420254" w:rsidRDefault="00000000">
      <w:pPr>
        <w:shd w:val="clear" w:color="auto" w:fill="C5000B"/>
        <w:spacing w:after="758" w:line="253" w:lineRule="auto"/>
        <w:ind w:left="226" w:firstLine="0"/>
      </w:pPr>
      <w:r>
        <w:rPr>
          <w:color w:val="FFFFD7"/>
        </w:rPr>
        <w:t xml:space="preserve">   LE CHANGEMENT DE DATE SEMBLE IMPERATIF POUR LE QUADRETTE A CAUSE </w:t>
      </w:r>
      <w:r w:rsidR="000F763C">
        <w:rPr>
          <w:color w:val="FFFFD7"/>
        </w:rPr>
        <w:t>DES RISQUES</w:t>
      </w:r>
      <w:r>
        <w:rPr>
          <w:color w:val="FFFFD7"/>
        </w:rPr>
        <w:t xml:space="preserve">    CROISSANTS DE CANICULE POUVANT ENTRAINER DES INTERDICTIONS PREFECTORALES DE    POUVOIR JOUER.</w:t>
      </w:r>
    </w:p>
    <w:bookmarkEnd w:id="2"/>
    <w:p w14:paraId="43431AB7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lastRenderedPageBreak/>
        <w:t>LES POINTS SUJETS A QUESTIONNEMENT :</w:t>
      </w:r>
    </w:p>
    <w:p w14:paraId="0064BD92" w14:textId="77777777" w:rsidR="00420254" w:rsidRDefault="00000000">
      <w:pPr>
        <w:numPr>
          <w:ilvl w:val="0"/>
          <w:numId w:val="4"/>
        </w:numPr>
        <w:ind w:right="102" w:hanging="360"/>
      </w:pPr>
      <w:r>
        <w:t>Difficulté à trouver des sites organisateurs (terrains et bénévoles).</w:t>
      </w:r>
    </w:p>
    <w:p w14:paraId="33C92A69" w14:textId="43E19661" w:rsidR="00420254" w:rsidRDefault="00000000">
      <w:pPr>
        <w:numPr>
          <w:ilvl w:val="0"/>
          <w:numId w:val="4"/>
        </w:numPr>
        <w:ind w:right="102" w:hanging="360"/>
      </w:pPr>
      <w:r>
        <w:t>Implanta</w:t>
      </w:r>
      <w:r w:rsidR="00F7385C">
        <w:t>tio</w:t>
      </w:r>
      <w:r>
        <w:t>n du championnat dans le calendrier (à l’avenir).</w:t>
      </w:r>
    </w:p>
    <w:p w14:paraId="476CC39B" w14:textId="3DCED062" w:rsidR="00420254" w:rsidRDefault="00000000">
      <w:pPr>
        <w:numPr>
          <w:ilvl w:val="0"/>
          <w:numId w:val="4"/>
        </w:numPr>
        <w:spacing w:after="292"/>
        <w:ind w:right="102" w:hanging="360"/>
      </w:pPr>
      <w:r>
        <w:t>Inser</w:t>
      </w:r>
      <w:r w:rsidR="00F7385C">
        <w:t>ti</w:t>
      </w:r>
      <w:r>
        <w:t>on des phases qualifica</w:t>
      </w:r>
      <w:r w:rsidR="00F7385C">
        <w:t>ti</w:t>
      </w:r>
      <w:r>
        <w:t>ves (concours dédiés notamment).</w:t>
      </w:r>
    </w:p>
    <w:p w14:paraId="3298E1C8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POSITIFS :</w:t>
      </w:r>
    </w:p>
    <w:p w14:paraId="2E1A92A5" w14:textId="77777777" w:rsidR="00420254" w:rsidRDefault="00000000">
      <w:pPr>
        <w:numPr>
          <w:ilvl w:val="0"/>
          <w:numId w:val="4"/>
        </w:numPr>
        <w:ind w:right="102" w:hanging="360"/>
      </w:pPr>
      <w:r>
        <w:t>Championnats vitaux pour le Sport-Boules à tous les niveaux, (grand rassemblement).</w:t>
      </w:r>
    </w:p>
    <w:p w14:paraId="4C788760" w14:textId="34356F9B" w:rsidR="00420254" w:rsidRDefault="00000000">
      <w:pPr>
        <w:numPr>
          <w:ilvl w:val="0"/>
          <w:numId w:val="4"/>
        </w:numPr>
        <w:spacing w:after="279"/>
        <w:ind w:right="102" w:hanging="360"/>
      </w:pPr>
      <w:r>
        <w:t>Mo</w:t>
      </w:r>
      <w:r w:rsidR="00F7385C">
        <w:t>ti</w:t>
      </w:r>
      <w:r>
        <w:t>va</w:t>
      </w:r>
      <w:r w:rsidR="00F7385C">
        <w:t>ti</w:t>
      </w:r>
      <w:r>
        <w:t>on pour les par</w:t>
      </w:r>
      <w:r w:rsidR="00F7385C">
        <w:t>ti</w:t>
      </w:r>
      <w:r>
        <w:t>cipants (tes) jamais démen</w:t>
      </w:r>
      <w:r w:rsidR="00F7385C">
        <w:t>ti</w:t>
      </w:r>
      <w:r>
        <w:t xml:space="preserve">e. </w:t>
      </w:r>
      <w:r>
        <w:rPr>
          <w:color w:val="000205"/>
          <w:sz w:val="28"/>
        </w:rPr>
        <w:t>-</w:t>
      </w:r>
      <w:r>
        <w:rPr>
          <w:color w:val="000205"/>
          <w:sz w:val="28"/>
        </w:rPr>
        <w:tab/>
      </w:r>
      <w:r>
        <w:t xml:space="preserve">Indispensables à la prise de licences. </w:t>
      </w:r>
    </w:p>
    <w:p w14:paraId="46EE59F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40FF6999" w14:textId="3E26B03E" w:rsidR="00420254" w:rsidRDefault="00000000">
      <w:pPr>
        <w:numPr>
          <w:ilvl w:val="0"/>
          <w:numId w:val="4"/>
        </w:numPr>
        <w:ind w:right="102" w:hanging="360"/>
      </w:pPr>
      <w:r>
        <w:t>Le main</w:t>
      </w:r>
      <w:r w:rsidR="00F7385C">
        <w:t>ti</w:t>
      </w:r>
      <w:r>
        <w:t>en de la « voilure ».</w:t>
      </w:r>
    </w:p>
    <w:p w14:paraId="2182E3E2" w14:textId="77777777" w:rsidR="00420254" w:rsidRDefault="00000000">
      <w:pPr>
        <w:numPr>
          <w:ilvl w:val="0"/>
          <w:numId w:val="4"/>
        </w:numPr>
        <w:ind w:right="102" w:hanging="360"/>
      </w:pPr>
      <w:r>
        <w:t>Le nombre d’équipes qualifiées (ou de joueurs (ses)).</w:t>
      </w:r>
    </w:p>
    <w:p w14:paraId="356D0BA6" w14:textId="1EA09EE2" w:rsidR="00420254" w:rsidRDefault="00000000">
      <w:pPr>
        <w:numPr>
          <w:ilvl w:val="0"/>
          <w:numId w:val="4"/>
        </w:numPr>
        <w:spacing w:after="136"/>
        <w:ind w:right="102" w:hanging="360"/>
      </w:pPr>
      <w:r>
        <w:t>La sépara</w:t>
      </w:r>
      <w:r w:rsidR="00F7385C">
        <w:t>ti</w:t>
      </w:r>
      <w:r>
        <w:t xml:space="preserve">on des catégories sur plusieurs sites ? </w:t>
      </w:r>
    </w:p>
    <w:p w14:paraId="3364C223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  <w:r>
        <w:rPr>
          <w:sz w:val="22"/>
        </w:rPr>
        <w:t xml:space="preserve">Réponses : </w:t>
      </w:r>
    </w:p>
    <w:p w14:paraId="6A32B975" w14:textId="77777777" w:rsidR="00F7385C" w:rsidRDefault="00F7385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56849532" w14:textId="77777777" w:rsidR="00F7385C" w:rsidRDefault="00F7385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12C1FD06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2C40B20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5A40B582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70EC6F8F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1A42952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17386CF3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419981C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  <w:rPr>
          <w:sz w:val="22"/>
        </w:rPr>
      </w:pPr>
    </w:p>
    <w:p w14:paraId="72E57E29" w14:textId="77777777" w:rsidR="00F7385C" w:rsidRDefault="00F7385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432"/>
      </w:pPr>
    </w:p>
    <w:p w14:paraId="63B6527A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2BE45B9B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40CC0694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2258A612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01B4984C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4B1DAAF0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707152A9" w14:textId="77777777" w:rsidR="000E198B" w:rsidRDefault="000E198B">
      <w:pPr>
        <w:spacing w:after="245" w:line="265" w:lineRule="auto"/>
        <w:ind w:left="10" w:right="16"/>
        <w:jc w:val="center"/>
        <w:rPr>
          <w:color w:val="002060"/>
          <w:sz w:val="36"/>
        </w:rPr>
      </w:pPr>
    </w:p>
    <w:p w14:paraId="3B788298" w14:textId="4C338B3C" w:rsidR="00420254" w:rsidRDefault="00000000">
      <w:pPr>
        <w:spacing w:after="245" w:line="265" w:lineRule="auto"/>
        <w:ind w:left="10" w:right="16"/>
        <w:jc w:val="center"/>
      </w:pPr>
      <w:r>
        <w:rPr>
          <w:color w:val="002060"/>
          <w:sz w:val="36"/>
        </w:rPr>
        <w:t>LE CHAMPIONNAT DES A.S.</w:t>
      </w:r>
    </w:p>
    <w:p w14:paraId="1936DEC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SUJETS A QUESTIONNEMENT :</w:t>
      </w:r>
    </w:p>
    <w:p w14:paraId="690E59A7" w14:textId="3493627B" w:rsidR="00420254" w:rsidRDefault="00000000">
      <w:pPr>
        <w:numPr>
          <w:ilvl w:val="0"/>
          <w:numId w:val="4"/>
        </w:numPr>
        <w:ind w:right="102" w:hanging="360"/>
      </w:pPr>
      <w:r>
        <w:t>Désintérêt d’une par</w:t>
      </w:r>
      <w:r w:rsidR="003C78B6">
        <w:t>ti</w:t>
      </w:r>
      <w:r>
        <w:t>e des licenciés (es) et de certaines A.S.</w:t>
      </w:r>
    </w:p>
    <w:p w14:paraId="66924D2F" w14:textId="4CCA3BE7" w:rsidR="00420254" w:rsidRDefault="00000000">
      <w:pPr>
        <w:numPr>
          <w:ilvl w:val="0"/>
          <w:numId w:val="4"/>
        </w:numPr>
        <w:ind w:right="102" w:hanging="360"/>
      </w:pPr>
      <w:r>
        <w:t>Épreuves parfois inadaptées, (âge et compétence physique des par</w:t>
      </w:r>
      <w:r w:rsidR="00F7385C">
        <w:t>ti</w:t>
      </w:r>
      <w:r>
        <w:t>cipants).</w:t>
      </w:r>
    </w:p>
    <w:p w14:paraId="15A7E509" w14:textId="70F0DE78" w:rsidR="00420254" w:rsidRDefault="00000000">
      <w:pPr>
        <w:numPr>
          <w:ilvl w:val="0"/>
          <w:numId w:val="4"/>
        </w:numPr>
        <w:spacing w:after="292"/>
        <w:ind w:right="102" w:hanging="360"/>
      </w:pPr>
      <w:r>
        <w:t>La coordina</w:t>
      </w:r>
      <w:r w:rsidR="00F7385C">
        <w:t>ti</w:t>
      </w:r>
      <w:r>
        <w:t>on de la comp</w:t>
      </w:r>
      <w:r w:rsidR="00F7385C">
        <w:t>étiti</w:t>
      </w:r>
      <w:r>
        <w:t>on au niveau na</w:t>
      </w:r>
      <w:r w:rsidR="00F7385C">
        <w:t>ti</w:t>
      </w:r>
      <w:r>
        <w:t>onal</w:t>
      </w:r>
    </w:p>
    <w:p w14:paraId="650A3F64" w14:textId="237DBCC1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 xml:space="preserve">LES POINTS </w:t>
      </w:r>
      <w:r w:rsidR="00F7385C">
        <w:rPr>
          <w:color w:val="002060"/>
          <w:sz w:val="28"/>
        </w:rPr>
        <w:t>POSITIFS :</w:t>
      </w:r>
    </w:p>
    <w:p w14:paraId="552ED736" w14:textId="6396E0E4" w:rsidR="00420254" w:rsidRDefault="003C78B6">
      <w:pPr>
        <w:numPr>
          <w:ilvl w:val="0"/>
          <w:numId w:val="4"/>
        </w:numPr>
        <w:ind w:right="102" w:hanging="360"/>
      </w:pPr>
      <w:r>
        <w:t>Compétition attractive et conviviale.</w:t>
      </w:r>
    </w:p>
    <w:p w14:paraId="01032470" w14:textId="41771BBC" w:rsidR="00420254" w:rsidRDefault="00000000">
      <w:pPr>
        <w:numPr>
          <w:ilvl w:val="0"/>
          <w:numId w:val="4"/>
        </w:numPr>
        <w:spacing w:after="232"/>
        <w:ind w:right="102" w:hanging="360"/>
      </w:pPr>
      <w:r>
        <w:t>Mise en valeur de l’</w:t>
      </w:r>
      <w:r w:rsidR="003C78B6">
        <w:t>équipe</w:t>
      </w:r>
      <w:r>
        <w:t xml:space="preserve"> et l’associa</w:t>
      </w:r>
      <w:r w:rsidR="00BA159E">
        <w:t>ti</w:t>
      </w:r>
      <w:r>
        <w:t>on.</w:t>
      </w:r>
    </w:p>
    <w:p w14:paraId="70998CCA" w14:textId="77777777" w:rsidR="00420254" w:rsidRDefault="00000000">
      <w:pPr>
        <w:spacing w:after="26" w:line="259" w:lineRule="auto"/>
        <w:ind w:left="857" w:firstLine="0"/>
      </w:pPr>
      <w:r>
        <w:t xml:space="preserve"> </w:t>
      </w:r>
    </w:p>
    <w:p w14:paraId="4DBB12C0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1CCB2E63" w14:textId="3C5452D1" w:rsidR="00420254" w:rsidRDefault="00000000">
      <w:pPr>
        <w:numPr>
          <w:ilvl w:val="0"/>
          <w:numId w:val="4"/>
        </w:numPr>
        <w:spacing w:after="4" w:line="265" w:lineRule="auto"/>
        <w:ind w:right="102" w:hanging="360"/>
      </w:pPr>
      <w:r>
        <w:rPr>
          <w:color w:val="000205"/>
        </w:rPr>
        <w:t>Faut-il adapter la formule aux possibilités des par</w:t>
      </w:r>
      <w:r w:rsidR="00BA159E">
        <w:rPr>
          <w:color w:val="000205"/>
        </w:rPr>
        <w:t>ti</w:t>
      </w:r>
      <w:r>
        <w:rPr>
          <w:color w:val="000205"/>
        </w:rPr>
        <w:t>cipants ?</w:t>
      </w:r>
    </w:p>
    <w:p w14:paraId="556A50F8" w14:textId="1B3D3FCC" w:rsidR="00BA159E" w:rsidRPr="00BA159E" w:rsidRDefault="00000000">
      <w:pPr>
        <w:numPr>
          <w:ilvl w:val="1"/>
          <w:numId w:val="4"/>
        </w:numPr>
        <w:spacing w:after="56" w:line="265" w:lineRule="auto"/>
        <w:ind w:right="3374"/>
      </w:pPr>
      <w:r>
        <w:rPr>
          <w:color w:val="000205"/>
        </w:rPr>
        <w:t xml:space="preserve">Modifier des épreuves (point et </w:t>
      </w:r>
      <w:r w:rsidR="00BA159E">
        <w:rPr>
          <w:color w:val="000205"/>
        </w:rPr>
        <w:t>ti</w:t>
      </w:r>
      <w:r>
        <w:rPr>
          <w:color w:val="000205"/>
        </w:rPr>
        <w:t xml:space="preserve">r en par culier) </w:t>
      </w:r>
    </w:p>
    <w:p w14:paraId="39BF4F40" w14:textId="6AB11CFF" w:rsidR="00420254" w:rsidRDefault="00000000">
      <w:pPr>
        <w:numPr>
          <w:ilvl w:val="1"/>
          <w:numId w:val="4"/>
        </w:numPr>
        <w:spacing w:after="56" w:line="265" w:lineRule="auto"/>
        <w:ind w:right="3374"/>
      </w:pPr>
      <w:r>
        <w:rPr>
          <w:color w:val="000205"/>
          <w:sz w:val="28"/>
        </w:rPr>
        <w:t xml:space="preserve"> </w:t>
      </w:r>
      <w:r>
        <w:rPr>
          <w:color w:val="000205"/>
        </w:rPr>
        <w:t>Adapter les distances de jeu</w:t>
      </w:r>
    </w:p>
    <w:p w14:paraId="7B50286E" w14:textId="77777777" w:rsidR="00420254" w:rsidRDefault="00000000">
      <w:pPr>
        <w:numPr>
          <w:ilvl w:val="0"/>
          <w:numId w:val="4"/>
        </w:numPr>
        <w:spacing w:after="4" w:line="265" w:lineRule="auto"/>
        <w:ind w:right="102" w:hanging="360"/>
      </w:pPr>
      <w:r>
        <w:rPr>
          <w:color w:val="000205"/>
        </w:rPr>
        <w:t>Faut-il faire évoluer la formule ?</w:t>
      </w:r>
    </w:p>
    <w:p w14:paraId="4D2C1087" w14:textId="77777777" w:rsidR="00420254" w:rsidRDefault="00000000">
      <w:pPr>
        <w:numPr>
          <w:ilvl w:val="1"/>
          <w:numId w:val="4"/>
        </w:numPr>
        <w:spacing w:after="4" w:line="265" w:lineRule="auto"/>
        <w:ind w:right="3374"/>
      </w:pPr>
      <w:r>
        <w:rPr>
          <w:color w:val="000205"/>
        </w:rPr>
        <w:t xml:space="preserve">Formule spécifique pour les féminines </w:t>
      </w:r>
      <w:r>
        <w:rPr>
          <w:color w:val="000205"/>
          <w:sz w:val="28"/>
        </w:rPr>
        <w:t xml:space="preserve">o </w:t>
      </w:r>
      <w:r>
        <w:rPr>
          <w:color w:val="000205"/>
        </w:rPr>
        <w:t>Formule dédiée aux vétérans</w:t>
      </w:r>
    </w:p>
    <w:p w14:paraId="2E82DB98" w14:textId="3ABC243E" w:rsidR="00420254" w:rsidRDefault="00000000">
      <w:pPr>
        <w:numPr>
          <w:ilvl w:val="0"/>
          <w:numId w:val="4"/>
        </w:numPr>
        <w:spacing w:after="331" w:line="265" w:lineRule="auto"/>
        <w:ind w:right="102" w:hanging="360"/>
      </w:pPr>
      <w:r>
        <w:rPr>
          <w:color w:val="000205"/>
        </w:rPr>
        <w:t>Les phases na</w:t>
      </w:r>
      <w:r w:rsidR="00BA159E">
        <w:rPr>
          <w:color w:val="000205"/>
        </w:rPr>
        <w:t>ti</w:t>
      </w:r>
      <w:r>
        <w:rPr>
          <w:color w:val="000205"/>
        </w:rPr>
        <w:t>onales sont-elles obligatoires ? Compé</w:t>
      </w:r>
      <w:r w:rsidR="00BA159E">
        <w:rPr>
          <w:color w:val="000205"/>
        </w:rPr>
        <w:t>titi</w:t>
      </w:r>
      <w:r>
        <w:rPr>
          <w:color w:val="000205"/>
        </w:rPr>
        <w:t>ons seulement au niveau régional ?</w:t>
      </w:r>
      <w:r>
        <w:rPr>
          <w:color w:val="FF0000"/>
        </w:rPr>
        <w:t xml:space="preserve"> </w:t>
      </w:r>
    </w:p>
    <w:p w14:paraId="6D2F13CF" w14:textId="77777777" w:rsidR="00420254" w:rsidRDefault="00000000">
      <w:pPr>
        <w:spacing w:after="649"/>
        <w:ind w:left="147" w:right="102"/>
      </w:pPr>
      <w:r>
        <w:rPr>
          <w:color w:val="002060"/>
        </w:rPr>
        <w:t xml:space="preserve">Nota : </w:t>
      </w:r>
      <w:r>
        <w:t>la formule A.S. féminine connaît un certain succès dans certaines ligues.</w:t>
      </w:r>
    </w:p>
    <w:p w14:paraId="4217D1E1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71E26B2D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91BB266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9E11040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0A58AFC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0265971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E09FB81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2819A37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2DD9444D" w14:textId="77777777" w:rsidR="00A92E8C" w:rsidRDefault="00A92E8C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49D0FDB9" w14:textId="77777777" w:rsidR="000E198B" w:rsidRDefault="000E198B">
      <w:pPr>
        <w:pStyle w:val="Titre2"/>
        <w:ind w:left="10" w:right="23"/>
      </w:pPr>
    </w:p>
    <w:p w14:paraId="26DB6AF3" w14:textId="467D23BE" w:rsidR="00420254" w:rsidRDefault="00000000">
      <w:pPr>
        <w:pStyle w:val="Titre2"/>
        <w:ind w:left="10" w:right="23"/>
      </w:pPr>
      <w:r>
        <w:t>LES CLUBS ET LA PRATIQUE SPORTIVE</w:t>
      </w:r>
    </w:p>
    <w:p w14:paraId="4AA2A752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SUJETS A QUESTIONNEMENT :</w:t>
      </w:r>
    </w:p>
    <w:p w14:paraId="5CF9D3B9" w14:textId="77777777" w:rsidR="00420254" w:rsidRDefault="00000000">
      <w:pPr>
        <w:numPr>
          <w:ilvl w:val="0"/>
          <w:numId w:val="5"/>
        </w:numPr>
        <w:ind w:right="102" w:hanging="413"/>
      </w:pPr>
      <w:r>
        <w:t>L’établissement du calendrier.</w:t>
      </w:r>
    </w:p>
    <w:p w14:paraId="773C3F5D" w14:textId="77777777" w:rsidR="00420254" w:rsidRDefault="00000000">
      <w:pPr>
        <w:numPr>
          <w:ilvl w:val="0"/>
          <w:numId w:val="5"/>
        </w:numPr>
        <w:ind w:right="102" w:hanging="413"/>
      </w:pPr>
      <w:r>
        <w:t>Les déplacements.</w:t>
      </w:r>
    </w:p>
    <w:p w14:paraId="5D57C6D9" w14:textId="23C328AE" w:rsidR="00420254" w:rsidRDefault="00000000">
      <w:pPr>
        <w:numPr>
          <w:ilvl w:val="0"/>
          <w:numId w:val="5"/>
        </w:numPr>
        <w:ind w:right="102" w:hanging="413"/>
      </w:pPr>
      <w:r>
        <w:t>Le recours à des joueurs (ses) en « sur classement » tradi</w:t>
      </w:r>
      <w:r w:rsidR="00BA159E">
        <w:t>ti</w:t>
      </w:r>
      <w:r>
        <w:t>onnel.</w:t>
      </w:r>
    </w:p>
    <w:p w14:paraId="0B745A9C" w14:textId="4749C0ED" w:rsidR="00420254" w:rsidRDefault="00000000">
      <w:pPr>
        <w:numPr>
          <w:ilvl w:val="0"/>
          <w:numId w:val="5"/>
        </w:numPr>
        <w:spacing w:after="74"/>
        <w:ind w:right="102" w:hanging="413"/>
      </w:pPr>
      <w:r>
        <w:t xml:space="preserve">Le recours à des joueurs d’équipe 1 le cas échéant </w:t>
      </w:r>
      <w:r>
        <w:rPr>
          <w:color w:val="000205"/>
        </w:rPr>
        <w:t>pour les équipes 2,</w:t>
      </w:r>
      <w:r>
        <w:t xml:space="preserve"> (joueur </w:t>
      </w:r>
      <w:r w:rsidR="000F763C">
        <w:t>brûlé ?</w:t>
      </w:r>
      <w:r>
        <w:t>).</w:t>
      </w:r>
    </w:p>
    <w:p w14:paraId="09C4DC1B" w14:textId="77777777" w:rsidR="00420254" w:rsidRDefault="00000000">
      <w:pPr>
        <w:numPr>
          <w:ilvl w:val="0"/>
          <w:numId w:val="5"/>
        </w:numPr>
        <w:spacing w:after="290"/>
        <w:ind w:right="102" w:hanging="413"/>
      </w:pPr>
      <w:r>
        <w:t xml:space="preserve">Le « mercato » concernant les jeunes joueurs. </w:t>
      </w:r>
    </w:p>
    <w:p w14:paraId="603CAB95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POSITIFS :</w:t>
      </w:r>
    </w:p>
    <w:p w14:paraId="128F60AD" w14:textId="4CB0B2DF" w:rsidR="00420254" w:rsidRDefault="00000000">
      <w:pPr>
        <w:numPr>
          <w:ilvl w:val="0"/>
          <w:numId w:val="5"/>
        </w:numPr>
        <w:ind w:right="102" w:hanging="413"/>
      </w:pPr>
      <w:r>
        <w:t>Compé</w:t>
      </w:r>
      <w:r w:rsidR="00BA159E">
        <w:t>titi</w:t>
      </w:r>
      <w:r>
        <w:t>on très suivie par les clubs.</w:t>
      </w:r>
    </w:p>
    <w:p w14:paraId="217C95C1" w14:textId="56EB893C" w:rsidR="00420254" w:rsidRDefault="00000000">
      <w:pPr>
        <w:numPr>
          <w:ilvl w:val="0"/>
          <w:numId w:val="5"/>
        </w:numPr>
        <w:ind w:right="102" w:hanging="413"/>
      </w:pPr>
      <w:r>
        <w:t>Intérêt évident pour les jeunes spor</w:t>
      </w:r>
      <w:r w:rsidR="00BA159E">
        <w:t>ti</w:t>
      </w:r>
      <w:r>
        <w:t>fs.</w:t>
      </w:r>
    </w:p>
    <w:p w14:paraId="4389DCD6" w14:textId="6048D8D4" w:rsidR="00420254" w:rsidRDefault="00000000">
      <w:pPr>
        <w:numPr>
          <w:ilvl w:val="0"/>
          <w:numId w:val="5"/>
        </w:numPr>
        <w:spacing w:after="267"/>
        <w:ind w:right="102" w:hanging="413"/>
      </w:pPr>
      <w:r>
        <w:t>Prépara</w:t>
      </w:r>
      <w:r w:rsidR="00BA159E">
        <w:t>ti</w:t>
      </w:r>
      <w:r>
        <w:t>on des athlètes notamment pour le haut niveau.</w:t>
      </w:r>
    </w:p>
    <w:p w14:paraId="1AE9E1C6" w14:textId="2D8C25A1" w:rsidR="00420254" w:rsidRDefault="00000000">
      <w:pPr>
        <w:spacing w:after="0"/>
        <w:ind w:left="147" w:right="102"/>
      </w:pPr>
      <w:r>
        <w:rPr>
          <w:color w:val="002060"/>
        </w:rPr>
        <w:t xml:space="preserve">Nota : </w:t>
      </w:r>
      <w:r>
        <w:t>la formule actuelle des clubs spor</w:t>
      </w:r>
      <w:r w:rsidR="00BA159E">
        <w:t>ti</w:t>
      </w:r>
      <w:r>
        <w:t>fs (mise en place en 2022) a été adoptée par les pays Européens</w:t>
      </w:r>
      <w:r>
        <w:rPr>
          <w:color w:val="000205"/>
        </w:rPr>
        <w:t xml:space="preserve"> et retenue dans le format de la coupe d’Europe.  </w:t>
      </w:r>
    </w:p>
    <w:p w14:paraId="19872F37" w14:textId="77777777" w:rsidR="00420254" w:rsidRDefault="00000000">
      <w:pPr>
        <w:spacing w:after="26" w:line="259" w:lineRule="auto"/>
        <w:ind w:left="857" w:firstLine="0"/>
      </w:pPr>
      <w:r>
        <w:t xml:space="preserve"> </w:t>
      </w:r>
    </w:p>
    <w:p w14:paraId="722B12FD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79847515" w14:textId="15E1FFE9" w:rsidR="00420254" w:rsidRDefault="00000000">
      <w:pPr>
        <w:numPr>
          <w:ilvl w:val="0"/>
          <w:numId w:val="5"/>
        </w:numPr>
        <w:ind w:right="102" w:hanging="413"/>
      </w:pPr>
      <w:r>
        <w:t>La qualifica</w:t>
      </w:r>
      <w:r w:rsidR="00BA159E">
        <w:t>ti</w:t>
      </w:r>
      <w:r>
        <w:t>on des joueurs suivant le niveau des clubs.</w:t>
      </w:r>
    </w:p>
    <w:p w14:paraId="698CAC86" w14:textId="77777777" w:rsidR="00420254" w:rsidRDefault="00000000">
      <w:pPr>
        <w:numPr>
          <w:ilvl w:val="0"/>
          <w:numId w:val="5"/>
        </w:numPr>
        <w:spacing w:after="0"/>
        <w:ind w:right="102" w:hanging="413"/>
      </w:pPr>
      <w:r>
        <w:t>Le nombre de journées, le nombre d’équipes par groupes.</w:t>
      </w:r>
    </w:p>
    <w:p w14:paraId="54C3814C" w14:textId="0BC36DB9" w:rsidR="00420254" w:rsidRDefault="00000000">
      <w:pPr>
        <w:numPr>
          <w:ilvl w:val="0"/>
          <w:numId w:val="5"/>
        </w:numPr>
        <w:spacing w:after="82" w:line="260" w:lineRule="auto"/>
        <w:ind w:right="102" w:hanging="413"/>
      </w:pPr>
      <w:r>
        <w:rPr>
          <w:color w:val="000205"/>
        </w:rPr>
        <w:t xml:space="preserve">La double licence est-elle indispensable ? Ne faudrait-il pas la </w:t>
      </w:r>
      <w:r w:rsidR="00BA159E">
        <w:rPr>
          <w:color w:val="000205"/>
        </w:rPr>
        <w:t>restreindre géographiquement</w:t>
      </w:r>
      <w:r>
        <w:rPr>
          <w:color w:val="000205"/>
        </w:rPr>
        <w:t xml:space="preserve"> (seulement dans le même comité) ou pour les clubs qui jouent seulement au niveau na</w:t>
      </w:r>
      <w:r w:rsidR="00BA159E">
        <w:rPr>
          <w:color w:val="000205"/>
        </w:rPr>
        <w:t>ti</w:t>
      </w:r>
      <w:r>
        <w:rPr>
          <w:color w:val="000205"/>
        </w:rPr>
        <w:t>onal (pas en Élite)</w:t>
      </w:r>
    </w:p>
    <w:p w14:paraId="6B441AAC" w14:textId="27BEC5F5" w:rsidR="00420254" w:rsidRDefault="00000000">
      <w:pPr>
        <w:numPr>
          <w:ilvl w:val="0"/>
          <w:numId w:val="5"/>
        </w:numPr>
        <w:spacing w:after="4" w:line="265" w:lineRule="auto"/>
        <w:ind w:right="102" w:hanging="413"/>
      </w:pPr>
      <w:r>
        <w:rPr>
          <w:color w:val="000205"/>
        </w:rPr>
        <w:t xml:space="preserve">Faut-il insister pour me re en place des journées open pour les épreuves comme le </w:t>
      </w:r>
      <w:r w:rsidR="00BA159E">
        <w:rPr>
          <w:color w:val="000205"/>
        </w:rPr>
        <w:t>ti</w:t>
      </w:r>
      <w:r>
        <w:rPr>
          <w:color w:val="000205"/>
        </w:rPr>
        <w:t xml:space="preserve">r en relais, le </w:t>
      </w:r>
      <w:r w:rsidR="00BA159E">
        <w:rPr>
          <w:color w:val="000205"/>
        </w:rPr>
        <w:t>ti</w:t>
      </w:r>
      <w:r>
        <w:rPr>
          <w:color w:val="000205"/>
        </w:rPr>
        <w:t xml:space="preserve">r progressif ou le </w:t>
      </w:r>
      <w:r w:rsidR="00ED000F">
        <w:rPr>
          <w:color w:val="000205"/>
        </w:rPr>
        <w:t>ti</w:t>
      </w:r>
      <w:r>
        <w:rPr>
          <w:color w:val="000205"/>
        </w:rPr>
        <w:t>r de précision sur le territoire ? chez les adultes et</w:t>
      </w:r>
    </w:p>
    <w:p w14:paraId="2EC01F10" w14:textId="558E8DFB" w:rsidR="00420254" w:rsidRDefault="000F763C">
      <w:pPr>
        <w:spacing w:after="371" w:line="265" w:lineRule="auto"/>
        <w:ind w:left="867" w:right="94"/>
      </w:pPr>
      <w:r>
        <w:rPr>
          <w:color w:val="000205"/>
        </w:rPr>
        <w:t>Chez les jeunes ?</w:t>
      </w:r>
    </w:p>
    <w:p w14:paraId="1B7475EB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1521E681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13583CE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8EE81B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84C1CA8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FFB041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7E78182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6EAFD2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FB92509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7352FD38" w14:textId="77777777" w:rsidR="000E198B" w:rsidRDefault="000E198B">
      <w:pPr>
        <w:pStyle w:val="Titre2"/>
        <w:spacing w:after="0"/>
        <w:ind w:left="1836"/>
        <w:jc w:val="left"/>
      </w:pPr>
    </w:p>
    <w:p w14:paraId="5DDC6853" w14:textId="35896776" w:rsidR="00420254" w:rsidRDefault="00000000">
      <w:pPr>
        <w:pStyle w:val="Titre2"/>
        <w:spacing w:after="0"/>
        <w:ind w:left="1836"/>
        <w:jc w:val="left"/>
      </w:pPr>
      <w:r>
        <w:t>LES PRATIQUES FEMININES ET MIXTES</w:t>
      </w:r>
    </w:p>
    <w:p w14:paraId="6B9B1B94" w14:textId="77777777" w:rsidR="00420254" w:rsidRDefault="00000000">
      <w:pPr>
        <w:spacing w:after="0" w:line="259" w:lineRule="auto"/>
        <w:ind w:left="52" w:firstLine="0"/>
        <w:jc w:val="center"/>
      </w:pPr>
      <w:r>
        <w:rPr>
          <w:color w:val="FF0000"/>
          <w:sz w:val="32"/>
        </w:rPr>
        <w:t xml:space="preserve"> </w:t>
      </w:r>
    </w:p>
    <w:p w14:paraId="387DFE64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SUJETS A QUESTIONNEMENT :</w:t>
      </w:r>
    </w:p>
    <w:p w14:paraId="54952575" w14:textId="387A6B4E" w:rsidR="00420254" w:rsidRDefault="00000000">
      <w:pPr>
        <w:numPr>
          <w:ilvl w:val="0"/>
          <w:numId w:val="6"/>
        </w:numPr>
        <w:ind w:left="880" w:right="102" w:hanging="398"/>
      </w:pPr>
      <w:r>
        <w:t>La classifica</w:t>
      </w:r>
      <w:r w:rsidR="00BA159E">
        <w:t>ti</w:t>
      </w:r>
      <w:r>
        <w:t>on notamment F2 et F3.</w:t>
      </w:r>
    </w:p>
    <w:p w14:paraId="78CADF41" w14:textId="4420C1B9" w:rsidR="00420254" w:rsidRDefault="00000000">
      <w:pPr>
        <w:numPr>
          <w:ilvl w:val="0"/>
          <w:numId w:val="6"/>
        </w:numPr>
        <w:spacing w:after="74"/>
        <w:ind w:left="880" w:right="102" w:hanging="398"/>
      </w:pPr>
      <w:r>
        <w:t>La représenta</w:t>
      </w:r>
      <w:r w:rsidR="00BA159E">
        <w:t>ti</w:t>
      </w:r>
      <w:r>
        <w:t>vité territoriale en dessous de la F1 (catégorisa</w:t>
      </w:r>
      <w:r w:rsidR="00ED000F">
        <w:t>ti</w:t>
      </w:r>
      <w:r>
        <w:t>on na</w:t>
      </w:r>
      <w:r w:rsidR="00BA159E">
        <w:t>ti</w:t>
      </w:r>
      <w:r>
        <w:t xml:space="preserve">onale ? </w:t>
      </w:r>
      <w:r w:rsidR="003C78B6">
        <w:t>Régionale ?</w:t>
      </w:r>
      <w:r w:rsidR="000F763C">
        <w:t>).</w:t>
      </w:r>
    </w:p>
    <w:p w14:paraId="19E3B415" w14:textId="5B4CF91D" w:rsidR="00420254" w:rsidRDefault="00000000">
      <w:pPr>
        <w:numPr>
          <w:ilvl w:val="0"/>
          <w:numId w:val="6"/>
        </w:numPr>
        <w:spacing w:after="0"/>
        <w:ind w:left="880" w:right="102" w:hanging="398"/>
      </w:pPr>
      <w:r>
        <w:t>La ges</w:t>
      </w:r>
      <w:r w:rsidR="00BA159E">
        <w:t>ti</w:t>
      </w:r>
      <w:r>
        <w:t xml:space="preserve">on </w:t>
      </w:r>
      <w:r w:rsidR="003C78B6">
        <w:t>des compétitions</w:t>
      </w:r>
      <w:r>
        <w:t xml:space="preserve"> notamment au niveau F2.</w:t>
      </w:r>
    </w:p>
    <w:p w14:paraId="4F8039A8" w14:textId="77777777" w:rsidR="00420254" w:rsidRDefault="00000000">
      <w:pPr>
        <w:spacing w:after="0" w:line="259" w:lineRule="auto"/>
        <w:ind w:left="492"/>
      </w:pPr>
      <w:r>
        <w:rPr>
          <w:color w:val="000205"/>
          <w:sz w:val="28"/>
        </w:rPr>
        <w:t>-</w:t>
      </w:r>
    </w:p>
    <w:p w14:paraId="0530CC6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POSITIFS :</w:t>
      </w:r>
    </w:p>
    <w:p w14:paraId="3C1F6F1A" w14:textId="77777777" w:rsidR="00420254" w:rsidRDefault="00000000">
      <w:pPr>
        <w:numPr>
          <w:ilvl w:val="0"/>
          <w:numId w:val="6"/>
        </w:numPr>
        <w:ind w:left="880" w:right="102" w:hanging="398"/>
      </w:pPr>
      <w:r>
        <w:t>La ligue F1.</w:t>
      </w:r>
    </w:p>
    <w:p w14:paraId="1CF61BCD" w14:textId="04EEEDB8" w:rsidR="00420254" w:rsidRDefault="00000000">
      <w:pPr>
        <w:numPr>
          <w:ilvl w:val="0"/>
          <w:numId w:val="6"/>
        </w:numPr>
        <w:ind w:left="880" w:right="102" w:hanging="398"/>
      </w:pPr>
      <w:r>
        <w:t>Les compé</w:t>
      </w:r>
      <w:r w:rsidR="00BA159E">
        <w:t>titi</w:t>
      </w:r>
      <w:r>
        <w:t>ons mixtes.</w:t>
      </w:r>
    </w:p>
    <w:p w14:paraId="28955BC5" w14:textId="77777777" w:rsidR="00420254" w:rsidRDefault="00000000">
      <w:pPr>
        <w:numPr>
          <w:ilvl w:val="0"/>
          <w:numId w:val="6"/>
        </w:numPr>
        <w:spacing w:after="319"/>
        <w:ind w:left="880" w:right="102" w:hanging="398"/>
      </w:pPr>
      <w:r>
        <w:t xml:space="preserve">Les clubs (compte tenu des déplacements souvent difficiles pour les équipes hors AURA). </w:t>
      </w:r>
    </w:p>
    <w:p w14:paraId="04EE554F" w14:textId="77777777" w:rsidR="00420254" w:rsidRDefault="00000000">
      <w:pPr>
        <w:spacing w:after="0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464B68C7" w14:textId="1A1AA963" w:rsidR="00420254" w:rsidRDefault="00000000">
      <w:pPr>
        <w:numPr>
          <w:ilvl w:val="0"/>
          <w:numId w:val="6"/>
        </w:numPr>
        <w:spacing w:after="74" w:line="265" w:lineRule="auto"/>
        <w:ind w:left="880" w:right="102" w:hanging="398"/>
      </w:pPr>
      <w:r>
        <w:rPr>
          <w:color w:val="000205"/>
        </w:rPr>
        <w:t>La compé</w:t>
      </w:r>
      <w:r w:rsidR="00BA159E">
        <w:rPr>
          <w:color w:val="000205"/>
        </w:rPr>
        <w:t>titi</w:t>
      </w:r>
      <w:r>
        <w:rPr>
          <w:color w:val="000205"/>
        </w:rPr>
        <w:t>on A.S. féminines</w:t>
      </w:r>
    </w:p>
    <w:p w14:paraId="55FF7328" w14:textId="2A5B857A" w:rsidR="00420254" w:rsidRDefault="00000000">
      <w:pPr>
        <w:numPr>
          <w:ilvl w:val="0"/>
          <w:numId w:val="6"/>
        </w:numPr>
        <w:spacing w:line="265" w:lineRule="auto"/>
        <w:ind w:left="880" w:right="102" w:hanging="398"/>
      </w:pPr>
      <w:r>
        <w:rPr>
          <w:color w:val="000205"/>
        </w:rPr>
        <w:t>La structura</w:t>
      </w:r>
      <w:r w:rsidR="00ED000F">
        <w:rPr>
          <w:color w:val="000205"/>
        </w:rPr>
        <w:t>ti</w:t>
      </w:r>
      <w:r>
        <w:rPr>
          <w:color w:val="000205"/>
        </w:rPr>
        <w:t>on de la F2 et de sa compé</w:t>
      </w:r>
      <w:r w:rsidR="00BA159E">
        <w:rPr>
          <w:color w:val="000205"/>
        </w:rPr>
        <w:t>titi</w:t>
      </w:r>
      <w:r>
        <w:rPr>
          <w:color w:val="000205"/>
        </w:rPr>
        <w:t>on (na</w:t>
      </w:r>
      <w:r w:rsidR="00BA159E">
        <w:rPr>
          <w:color w:val="000205"/>
        </w:rPr>
        <w:t>ti</w:t>
      </w:r>
      <w:r>
        <w:rPr>
          <w:color w:val="000205"/>
        </w:rPr>
        <w:t xml:space="preserve">onale ?). </w:t>
      </w:r>
    </w:p>
    <w:p w14:paraId="43F1AFB4" w14:textId="7FA21865" w:rsidR="00420254" w:rsidRDefault="00000000">
      <w:pPr>
        <w:numPr>
          <w:ilvl w:val="0"/>
          <w:numId w:val="6"/>
        </w:numPr>
        <w:spacing w:after="46" w:line="265" w:lineRule="auto"/>
        <w:ind w:left="880" w:right="102" w:hanging="398"/>
      </w:pPr>
      <w:r>
        <w:rPr>
          <w:color w:val="000205"/>
        </w:rPr>
        <w:t>La valorisa</w:t>
      </w:r>
      <w:r w:rsidR="00ED000F">
        <w:rPr>
          <w:color w:val="000205"/>
        </w:rPr>
        <w:t>ti</w:t>
      </w:r>
      <w:r>
        <w:rPr>
          <w:color w:val="000205"/>
        </w:rPr>
        <w:t>on de la catégorie F3 au niveau régional avec accession à la F2.</w:t>
      </w:r>
    </w:p>
    <w:p w14:paraId="29EE74FE" w14:textId="02E86DE4" w:rsidR="00420254" w:rsidRDefault="00000000">
      <w:pPr>
        <w:numPr>
          <w:ilvl w:val="0"/>
          <w:numId w:val="6"/>
        </w:numPr>
        <w:spacing w:after="43" w:line="265" w:lineRule="auto"/>
        <w:ind w:left="880" w:right="102" w:hanging="398"/>
      </w:pPr>
      <w:r>
        <w:rPr>
          <w:color w:val="000205"/>
        </w:rPr>
        <w:t>Faut-il accorder des points sur tous les concours mixtes (les qualifica</w:t>
      </w:r>
      <w:r w:rsidR="003C78B6">
        <w:rPr>
          <w:color w:val="000205"/>
        </w:rPr>
        <w:t>ti</w:t>
      </w:r>
      <w:r>
        <w:rPr>
          <w:color w:val="000205"/>
        </w:rPr>
        <w:t>fs) ?</w:t>
      </w:r>
    </w:p>
    <w:p w14:paraId="3C0AFDA1" w14:textId="7362023B" w:rsidR="00420254" w:rsidRDefault="00000000">
      <w:pPr>
        <w:numPr>
          <w:ilvl w:val="0"/>
          <w:numId w:val="6"/>
        </w:numPr>
        <w:spacing w:after="357" w:line="265" w:lineRule="auto"/>
        <w:ind w:left="880" w:right="102" w:hanging="398"/>
      </w:pPr>
      <w:r>
        <w:rPr>
          <w:color w:val="000205"/>
        </w:rPr>
        <w:t>L’anima</w:t>
      </w:r>
      <w:r w:rsidR="000F763C">
        <w:rPr>
          <w:color w:val="000205"/>
        </w:rPr>
        <w:t>ti</w:t>
      </w:r>
      <w:r>
        <w:rPr>
          <w:color w:val="000205"/>
        </w:rPr>
        <w:t>on de la catégorie F4</w:t>
      </w:r>
    </w:p>
    <w:p w14:paraId="0CB0DCAA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3C0AD3E8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DD05426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187BC3B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59F38138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D83D63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879FAF6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E2BC84B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7CB757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BCEC6C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53EB363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59C1477E" w14:textId="77777777" w:rsidR="000E198B" w:rsidRDefault="000E198B">
      <w:pPr>
        <w:pStyle w:val="Titre2"/>
        <w:ind w:left="10" w:right="18"/>
      </w:pPr>
    </w:p>
    <w:p w14:paraId="780E0AB2" w14:textId="56AD8482" w:rsidR="00420254" w:rsidRDefault="00000000">
      <w:pPr>
        <w:pStyle w:val="Titre2"/>
        <w:ind w:left="10" w:right="18"/>
      </w:pPr>
      <w:r>
        <w:t>LES PRATIQUES JEUNES</w:t>
      </w:r>
    </w:p>
    <w:p w14:paraId="4DBD3D8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FAIBLES :</w:t>
      </w:r>
    </w:p>
    <w:p w14:paraId="6FEF6A31" w14:textId="511918EF" w:rsidR="00420254" w:rsidRDefault="00000000">
      <w:pPr>
        <w:numPr>
          <w:ilvl w:val="0"/>
          <w:numId w:val="7"/>
        </w:numPr>
        <w:ind w:right="102" w:hanging="360"/>
      </w:pPr>
      <w:r>
        <w:t>Le recrutement et l’intégra</w:t>
      </w:r>
      <w:r w:rsidR="00BA159E">
        <w:t>ti</w:t>
      </w:r>
      <w:r>
        <w:t>on des jeunes dans le Sport-Boules.</w:t>
      </w:r>
    </w:p>
    <w:p w14:paraId="4EC9D26F" w14:textId="2F4EA673" w:rsidR="00420254" w:rsidRDefault="00000000">
      <w:pPr>
        <w:numPr>
          <w:ilvl w:val="0"/>
          <w:numId w:val="7"/>
        </w:numPr>
        <w:ind w:right="102" w:hanging="360"/>
      </w:pPr>
      <w:r>
        <w:t>Les déplacements nécessaires pour les compé</w:t>
      </w:r>
      <w:r w:rsidR="00BA159E">
        <w:t>titi</w:t>
      </w:r>
      <w:r>
        <w:t>ons.</w:t>
      </w:r>
    </w:p>
    <w:p w14:paraId="2F9AD740" w14:textId="77777777" w:rsidR="00420254" w:rsidRDefault="00000000">
      <w:pPr>
        <w:numPr>
          <w:ilvl w:val="0"/>
          <w:numId w:val="7"/>
        </w:numPr>
        <w:spacing w:after="77"/>
        <w:ind w:right="102" w:hanging="360"/>
      </w:pPr>
      <w:r>
        <w:t>L’individualisme au profit des joueurs plus adaptés au détriment d’autres plus limités et plus orientés vers le « point » discipline étant, volontairement ou non, négligée.</w:t>
      </w:r>
    </w:p>
    <w:p w14:paraId="62406D71" w14:textId="77777777" w:rsidR="00420254" w:rsidRDefault="00000000">
      <w:pPr>
        <w:numPr>
          <w:ilvl w:val="0"/>
          <w:numId w:val="7"/>
        </w:numPr>
        <w:spacing w:after="0"/>
        <w:ind w:right="102" w:hanging="360"/>
      </w:pPr>
      <w:r>
        <w:t>Le manque de structures humaines encadrantes.</w:t>
      </w:r>
    </w:p>
    <w:p w14:paraId="5CB374EC" w14:textId="77777777" w:rsidR="00420254" w:rsidRDefault="00000000">
      <w:pPr>
        <w:spacing w:after="0" w:line="259" w:lineRule="auto"/>
        <w:ind w:left="492"/>
      </w:pPr>
      <w:r>
        <w:rPr>
          <w:color w:val="000205"/>
          <w:sz w:val="28"/>
        </w:rPr>
        <w:t>-</w:t>
      </w:r>
    </w:p>
    <w:p w14:paraId="6B9958A6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FORTS :</w:t>
      </w:r>
    </w:p>
    <w:p w14:paraId="74EACD1D" w14:textId="43D4A7BB" w:rsidR="00420254" w:rsidRDefault="00000000">
      <w:pPr>
        <w:numPr>
          <w:ilvl w:val="0"/>
          <w:numId w:val="7"/>
        </w:numPr>
        <w:ind w:right="102" w:hanging="360"/>
      </w:pPr>
      <w:r>
        <w:t>L’intérêt des jeunes pour le Sport-Boules notamment le côté spor</w:t>
      </w:r>
      <w:r w:rsidR="00BA159E">
        <w:t>ti</w:t>
      </w:r>
      <w:r>
        <w:t>f.</w:t>
      </w:r>
    </w:p>
    <w:p w14:paraId="6ECBD8A1" w14:textId="01B32B6A" w:rsidR="00420254" w:rsidRDefault="00000000">
      <w:pPr>
        <w:numPr>
          <w:ilvl w:val="0"/>
          <w:numId w:val="7"/>
        </w:numPr>
        <w:spacing w:after="0"/>
        <w:ind w:right="102" w:hanging="360"/>
      </w:pPr>
      <w:r>
        <w:t>La valorisa</w:t>
      </w:r>
      <w:r w:rsidR="007B3416">
        <w:t>ti</w:t>
      </w:r>
      <w:r>
        <w:t>on de la no</w:t>
      </w:r>
      <w:r w:rsidR="007B3416">
        <w:t>ti</w:t>
      </w:r>
      <w:r>
        <w:t>on d’équipe (certes parfois) sous-es</w:t>
      </w:r>
      <w:r w:rsidR="00BA159E">
        <w:t>ti</w:t>
      </w:r>
      <w:r>
        <w:t>mée.</w:t>
      </w:r>
    </w:p>
    <w:p w14:paraId="1D428583" w14:textId="77777777" w:rsidR="00420254" w:rsidRDefault="00000000">
      <w:pPr>
        <w:spacing w:after="26" w:line="259" w:lineRule="auto"/>
        <w:ind w:left="857" w:firstLine="0"/>
      </w:pPr>
      <w:r>
        <w:t xml:space="preserve"> </w:t>
      </w:r>
    </w:p>
    <w:p w14:paraId="1C08B128" w14:textId="77777777" w:rsidR="00420254" w:rsidRDefault="00000000">
      <w:pPr>
        <w:spacing w:after="326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148118B6" w14:textId="0ED4F3BA" w:rsidR="00420254" w:rsidRDefault="00000000">
      <w:pPr>
        <w:numPr>
          <w:ilvl w:val="0"/>
          <w:numId w:val="7"/>
        </w:numPr>
        <w:ind w:right="102" w:hanging="360"/>
      </w:pPr>
      <w:r>
        <w:t>L’intégra</w:t>
      </w:r>
      <w:r w:rsidR="00BA159E">
        <w:t>ti</w:t>
      </w:r>
      <w:r>
        <w:t>on du corps enseignant dans les structures humaines fédérales.</w:t>
      </w:r>
    </w:p>
    <w:p w14:paraId="379DB50A" w14:textId="4C19B6D4" w:rsidR="00420254" w:rsidRDefault="00000000">
      <w:pPr>
        <w:numPr>
          <w:ilvl w:val="0"/>
          <w:numId w:val="7"/>
        </w:numPr>
        <w:ind w:right="102" w:hanging="360"/>
      </w:pPr>
      <w:r>
        <w:t>La ges</w:t>
      </w:r>
      <w:r w:rsidR="003C78B6">
        <w:t>ti</w:t>
      </w:r>
      <w:r>
        <w:t>on de futurs encadrants dédiés. Aides fédérales et mo</w:t>
      </w:r>
      <w:r w:rsidR="003C78B6">
        <w:t>ti</w:t>
      </w:r>
      <w:r>
        <w:t>va</w:t>
      </w:r>
      <w:r w:rsidR="003C78B6">
        <w:t>ti</w:t>
      </w:r>
      <w:r>
        <w:t xml:space="preserve">ons locales. </w:t>
      </w:r>
    </w:p>
    <w:p w14:paraId="38371FF1" w14:textId="59C01495" w:rsidR="00420254" w:rsidRDefault="00000000">
      <w:pPr>
        <w:numPr>
          <w:ilvl w:val="0"/>
          <w:numId w:val="7"/>
        </w:numPr>
        <w:spacing w:after="350"/>
        <w:ind w:right="102" w:hanging="360"/>
      </w:pPr>
      <w:r>
        <w:t>La possibilité d’intégra</w:t>
      </w:r>
      <w:r w:rsidR="00ED000F">
        <w:t>ti</w:t>
      </w:r>
      <w:r>
        <w:t>on des jeunes dans les compé</w:t>
      </w:r>
      <w:r w:rsidR="003C78B6">
        <w:t>ti</w:t>
      </w:r>
      <w:r>
        <w:t>ons adultes (réglementée).</w:t>
      </w:r>
    </w:p>
    <w:p w14:paraId="35D13C30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6958C32E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0ECB18D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E70C884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2F521D3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43237A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C8A365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72CD87E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76D370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AAB1B9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87E0760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3A41DC6B" w14:textId="77777777" w:rsidR="000E198B" w:rsidRDefault="000E198B">
      <w:pPr>
        <w:spacing w:after="255" w:line="259" w:lineRule="auto"/>
        <w:ind w:left="0" w:right="3193" w:firstLine="0"/>
        <w:jc w:val="right"/>
        <w:rPr>
          <w:color w:val="002060"/>
          <w:sz w:val="36"/>
        </w:rPr>
      </w:pPr>
    </w:p>
    <w:p w14:paraId="3D06A84D" w14:textId="77777777" w:rsidR="000E198B" w:rsidRDefault="000E198B">
      <w:pPr>
        <w:spacing w:after="255" w:line="259" w:lineRule="auto"/>
        <w:ind w:left="0" w:right="3193" w:firstLine="0"/>
        <w:jc w:val="right"/>
        <w:rPr>
          <w:color w:val="002060"/>
          <w:sz w:val="36"/>
        </w:rPr>
      </w:pPr>
    </w:p>
    <w:p w14:paraId="36FEDCE6" w14:textId="0BB1BF5A" w:rsidR="00420254" w:rsidRDefault="00000000">
      <w:pPr>
        <w:spacing w:after="255" w:line="259" w:lineRule="auto"/>
        <w:ind w:left="0" w:right="3193" w:firstLine="0"/>
        <w:jc w:val="right"/>
      </w:pPr>
      <w:r>
        <w:rPr>
          <w:color w:val="002060"/>
          <w:sz w:val="36"/>
        </w:rPr>
        <w:lastRenderedPageBreak/>
        <w:t>ARBITRAGE ET R.T.I.</w:t>
      </w:r>
    </w:p>
    <w:p w14:paraId="6A6D26C3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FAIBLES :</w:t>
      </w:r>
    </w:p>
    <w:p w14:paraId="7875046B" w14:textId="77777777" w:rsidR="00420254" w:rsidRDefault="00000000">
      <w:pPr>
        <w:numPr>
          <w:ilvl w:val="0"/>
          <w:numId w:val="7"/>
        </w:numPr>
        <w:ind w:right="102" w:hanging="360"/>
      </w:pPr>
      <w:r>
        <w:t>Recrutement des arbitres difficile.</w:t>
      </w:r>
    </w:p>
    <w:p w14:paraId="3C376732" w14:textId="77777777" w:rsidR="00420254" w:rsidRDefault="00000000">
      <w:pPr>
        <w:numPr>
          <w:ilvl w:val="0"/>
          <w:numId w:val="7"/>
        </w:numPr>
        <w:ind w:right="102" w:hanging="360"/>
      </w:pPr>
      <w:r>
        <w:t>Age moyen certain à ce jour.</w:t>
      </w:r>
    </w:p>
    <w:p w14:paraId="347EB96A" w14:textId="734353F6" w:rsidR="00420254" w:rsidRDefault="00000000">
      <w:pPr>
        <w:numPr>
          <w:ilvl w:val="0"/>
          <w:numId w:val="7"/>
        </w:numPr>
        <w:ind w:right="102" w:hanging="360"/>
      </w:pPr>
      <w:r>
        <w:t>Sépara</w:t>
      </w:r>
      <w:r w:rsidR="003C78B6">
        <w:t>ti</w:t>
      </w:r>
      <w:r>
        <w:t>on des compétences entre spor</w:t>
      </w:r>
      <w:r w:rsidR="007B3416">
        <w:t>ti</w:t>
      </w:r>
      <w:r>
        <w:t>f et tradi</w:t>
      </w:r>
      <w:r w:rsidR="007B3416">
        <w:t>ti</w:t>
      </w:r>
      <w:r>
        <w:t xml:space="preserve">onnel. </w:t>
      </w:r>
    </w:p>
    <w:p w14:paraId="7C9BDF96" w14:textId="77777777" w:rsidR="00420254" w:rsidRDefault="00000000">
      <w:pPr>
        <w:numPr>
          <w:ilvl w:val="0"/>
          <w:numId w:val="7"/>
        </w:numPr>
        <w:ind w:right="102" w:hanging="360"/>
      </w:pPr>
      <w:r>
        <w:t>Les déplacements.</w:t>
      </w:r>
    </w:p>
    <w:p w14:paraId="02DD73A8" w14:textId="6D40FF5D" w:rsidR="00420254" w:rsidRDefault="00000000">
      <w:pPr>
        <w:numPr>
          <w:ilvl w:val="0"/>
          <w:numId w:val="7"/>
        </w:numPr>
        <w:spacing w:after="292"/>
        <w:ind w:right="102" w:hanging="360"/>
      </w:pPr>
      <w:r>
        <w:t>Le suivi des dossiers li</w:t>
      </w:r>
      <w:r w:rsidR="007B3416">
        <w:t>ti</w:t>
      </w:r>
      <w:r>
        <w:t>gieux.</w:t>
      </w:r>
    </w:p>
    <w:p w14:paraId="04AAB8BF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FORTS :</w:t>
      </w:r>
    </w:p>
    <w:p w14:paraId="5C72DBBF" w14:textId="77777777" w:rsidR="00C46D34" w:rsidRDefault="00000000">
      <w:pPr>
        <w:numPr>
          <w:ilvl w:val="0"/>
          <w:numId w:val="7"/>
        </w:numPr>
        <w:ind w:right="102" w:hanging="360"/>
      </w:pPr>
      <w:r>
        <w:t>Compétence actuelle au niveau na</w:t>
      </w:r>
      <w:r w:rsidR="007B3416">
        <w:t>ti</w:t>
      </w:r>
      <w:r>
        <w:t>onal et interna</w:t>
      </w:r>
      <w:r w:rsidR="007B3416">
        <w:t>ti</w:t>
      </w:r>
      <w:r>
        <w:t xml:space="preserve">onal </w:t>
      </w:r>
    </w:p>
    <w:p w14:paraId="247E1A28" w14:textId="3D652513" w:rsidR="00420254" w:rsidRDefault="00000000">
      <w:pPr>
        <w:numPr>
          <w:ilvl w:val="0"/>
          <w:numId w:val="7"/>
        </w:numPr>
        <w:ind w:right="102" w:hanging="360"/>
      </w:pPr>
      <w:r>
        <w:rPr>
          <w:color w:val="000205"/>
          <w:sz w:val="28"/>
        </w:rPr>
        <w:t xml:space="preserve"> </w:t>
      </w:r>
      <w:r>
        <w:t>Esprit de média</w:t>
      </w:r>
      <w:r w:rsidR="00C46D34">
        <w:t>ti</w:t>
      </w:r>
      <w:r>
        <w:t>on.</w:t>
      </w:r>
    </w:p>
    <w:p w14:paraId="14BE45CB" w14:textId="5F2D40CE" w:rsidR="00420254" w:rsidRDefault="00000000">
      <w:pPr>
        <w:numPr>
          <w:ilvl w:val="0"/>
          <w:numId w:val="7"/>
        </w:numPr>
        <w:spacing w:after="0"/>
        <w:ind w:right="102" w:hanging="360"/>
      </w:pPr>
      <w:r>
        <w:t>Sou</w:t>
      </w:r>
      <w:r w:rsidR="00C46D34">
        <w:t>ti</w:t>
      </w:r>
      <w:r>
        <w:t>en fédéral indispensable.</w:t>
      </w:r>
    </w:p>
    <w:p w14:paraId="62883C19" w14:textId="77777777" w:rsidR="00420254" w:rsidRDefault="00000000">
      <w:pPr>
        <w:spacing w:after="28" w:line="259" w:lineRule="auto"/>
        <w:ind w:left="857" w:firstLine="0"/>
      </w:pPr>
      <w:r>
        <w:t xml:space="preserve"> </w:t>
      </w:r>
    </w:p>
    <w:p w14:paraId="1F7667E2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1C7C0E56" w14:textId="3DA83E8C" w:rsidR="00420254" w:rsidRDefault="00000000">
      <w:pPr>
        <w:numPr>
          <w:ilvl w:val="0"/>
          <w:numId w:val="7"/>
        </w:numPr>
        <w:ind w:right="102" w:hanging="360"/>
      </w:pPr>
      <w:r>
        <w:t>Un seul niveau de compétence spor</w:t>
      </w:r>
      <w:r w:rsidR="007B3416">
        <w:t>ti</w:t>
      </w:r>
      <w:r>
        <w:t>f + tradi</w:t>
      </w:r>
      <w:r w:rsidR="007B3416">
        <w:t>ti</w:t>
      </w:r>
      <w:r>
        <w:t>onnel.</w:t>
      </w:r>
    </w:p>
    <w:p w14:paraId="5E3ECCC9" w14:textId="7D7BCA0D" w:rsidR="00420254" w:rsidRDefault="00000000">
      <w:pPr>
        <w:numPr>
          <w:ilvl w:val="0"/>
          <w:numId w:val="7"/>
        </w:numPr>
        <w:ind w:right="102" w:hanging="360"/>
      </w:pPr>
      <w:r>
        <w:t>Forma</w:t>
      </w:r>
      <w:r w:rsidR="007B3416">
        <w:t>ti</w:t>
      </w:r>
      <w:r>
        <w:t>on et renouvellement des cartes à encadrer.</w:t>
      </w:r>
    </w:p>
    <w:p w14:paraId="2A43292A" w14:textId="6D2652F2" w:rsidR="00420254" w:rsidRDefault="00000000">
      <w:pPr>
        <w:numPr>
          <w:ilvl w:val="0"/>
          <w:numId w:val="7"/>
        </w:numPr>
        <w:spacing w:after="0"/>
        <w:ind w:right="102" w:hanging="360"/>
      </w:pPr>
      <w:r>
        <w:t>La représenta</w:t>
      </w:r>
      <w:r w:rsidR="00C46D34">
        <w:t>ti</w:t>
      </w:r>
      <w:r>
        <w:t>on à l’interna</w:t>
      </w:r>
      <w:r w:rsidR="007B3416">
        <w:t>ti</w:t>
      </w:r>
      <w:r>
        <w:t>onal (ges</w:t>
      </w:r>
      <w:r w:rsidR="007B3416">
        <w:t>ti</w:t>
      </w:r>
      <w:r>
        <w:t>on et coût).</w:t>
      </w:r>
    </w:p>
    <w:p w14:paraId="6D8F0A8B" w14:textId="77777777" w:rsidR="00420254" w:rsidRDefault="00000000">
      <w:pPr>
        <w:spacing w:after="225" w:line="259" w:lineRule="auto"/>
        <w:ind w:left="492"/>
      </w:pPr>
      <w:r>
        <w:rPr>
          <w:color w:val="000205"/>
          <w:sz w:val="28"/>
        </w:rPr>
        <w:t>-</w:t>
      </w:r>
    </w:p>
    <w:p w14:paraId="239471FB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64DE7155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0717A78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917C430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E0A3B97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09667AE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3C2D31B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1B4D23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0FA8EB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9B1D8A4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593DBD7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71ED524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4FB586F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2C9FFEDA" w14:textId="77777777" w:rsidR="000E198B" w:rsidRDefault="000E198B">
      <w:pPr>
        <w:spacing w:after="245" w:line="265" w:lineRule="auto"/>
        <w:ind w:left="10" w:right="20"/>
        <w:jc w:val="center"/>
        <w:rPr>
          <w:color w:val="002060"/>
          <w:sz w:val="36"/>
        </w:rPr>
      </w:pPr>
    </w:p>
    <w:p w14:paraId="66A7E7DF" w14:textId="77777777" w:rsidR="000E198B" w:rsidRDefault="000E198B">
      <w:pPr>
        <w:spacing w:after="245" w:line="265" w:lineRule="auto"/>
        <w:ind w:left="10" w:right="20"/>
        <w:jc w:val="center"/>
        <w:rPr>
          <w:color w:val="002060"/>
          <w:sz w:val="36"/>
        </w:rPr>
      </w:pPr>
    </w:p>
    <w:p w14:paraId="10E56ADA" w14:textId="1100CC3D" w:rsidR="00420254" w:rsidRDefault="00000000">
      <w:pPr>
        <w:spacing w:after="245" w:line="265" w:lineRule="auto"/>
        <w:ind w:left="10" w:right="20"/>
        <w:jc w:val="center"/>
      </w:pPr>
      <w:r>
        <w:rPr>
          <w:color w:val="002060"/>
          <w:sz w:val="36"/>
        </w:rPr>
        <w:lastRenderedPageBreak/>
        <w:t>STRUCTURES ET ELUS.</w:t>
      </w:r>
    </w:p>
    <w:p w14:paraId="4C40D74E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FAIBLES :</w:t>
      </w:r>
    </w:p>
    <w:p w14:paraId="6E90A852" w14:textId="77777777" w:rsidR="00420254" w:rsidRDefault="00000000">
      <w:pPr>
        <w:numPr>
          <w:ilvl w:val="0"/>
          <w:numId w:val="7"/>
        </w:numPr>
        <w:ind w:right="102" w:hanging="360"/>
      </w:pPr>
      <w:r>
        <w:t>Le renouvellement des élus en général.</w:t>
      </w:r>
    </w:p>
    <w:p w14:paraId="3E963B97" w14:textId="77777777" w:rsidR="00420254" w:rsidRDefault="00000000">
      <w:pPr>
        <w:numPr>
          <w:ilvl w:val="0"/>
          <w:numId w:val="7"/>
        </w:numPr>
        <w:ind w:right="102" w:hanging="360"/>
      </w:pPr>
      <w:r>
        <w:t>Difficultés à incorporer des jeunes.</w:t>
      </w:r>
    </w:p>
    <w:p w14:paraId="2478D59E" w14:textId="15F54C73" w:rsidR="00420254" w:rsidRDefault="00000000">
      <w:pPr>
        <w:numPr>
          <w:ilvl w:val="0"/>
          <w:numId w:val="7"/>
        </w:numPr>
        <w:ind w:right="102" w:hanging="360"/>
      </w:pPr>
      <w:r>
        <w:t>Compétence incomplète (administra</w:t>
      </w:r>
      <w:r w:rsidR="007B3416">
        <w:t>ti</w:t>
      </w:r>
      <w:r>
        <w:t>ve et technique), capacité de ges</w:t>
      </w:r>
      <w:r w:rsidR="007B3416">
        <w:t>ti</w:t>
      </w:r>
      <w:r>
        <w:t>on à parfaire.</w:t>
      </w:r>
    </w:p>
    <w:p w14:paraId="4AA7C5FF" w14:textId="1F6D6FC6" w:rsidR="00420254" w:rsidRDefault="00000000">
      <w:pPr>
        <w:numPr>
          <w:ilvl w:val="0"/>
          <w:numId w:val="7"/>
        </w:numPr>
        <w:spacing w:after="4" w:line="265" w:lineRule="auto"/>
        <w:ind w:right="102" w:hanging="360"/>
      </w:pPr>
      <w:r>
        <w:rPr>
          <w:color w:val="000205"/>
        </w:rPr>
        <w:t>Difficultés pour les pe</w:t>
      </w:r>
      <w:r w:rsidR="007B3416">
        <w:rPr>
          <w:color w:val="000205"/>
        </w:rPr>
        <w:t>ti</w:t>
      </w:r>
      <w:r>
        <w:rPr>
          <w:color w:val="000205"/>
        </w:rPr>
        <w:t>tes A.S. à s’autogérer et à survivre.</w:t>
      </w:r>
    </w:p>
    <w:p w14:paraId="216398F0" w14:textId="7C17C48F" w:rsidR="00420254" w:rsidRDefault="003C78B6">
      <w:pPr>
        <w:numPr>
          <w:ilvl w:val="0"/>
          <w:numId w:val="7"/>
        </w:numPr>
        <w:spacing w:after="370" w:line="265" w:lineRule="auto"/>
        <w:ind w:right="102" w:hanging="360"/>
      </w:pPr>
      <w:r>
        <w:rPr>
          <w:color w:val="000205"/>
        </w:rPr>
        <w:t>Mille-feuille structurelle trop important (AS + ESB + SECTEUR + COMITE</w:t>
      </w:r>
      <w:r w:rsidR="00ED000F">
        <w:rPr>
          <w:color w:val="000205"/>
        </w:rPr>
        <w:t xml:space="preserve"> </w:t>
      </w:r>
      <w:r>
        <w:rPr>
          <w:color w:val="000205"/>
        </w:rPr>
        <w:t>DÉPARTEMENTAL + COMITE SPORTIF + PADB + LIGUE)</w:t>
      </w:r>
    </w:p>
    <w:p w14:paraId="04EEE5BD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FORTS :</w:t>
      </w:r>
    </w:p>
    <w:p w14:paraId="5BF04020" w14:textId="77777777" w:rsidR="00420254" w:rsidRDefault="00000000">
      <w:pPr>
        <w:numPr>
          <w:ilvl w:val="0"/>
          <w:numId w:val="7"/>
        </w:numPr>
        <w:ind w:right="102" w:hanging="360"/>
      </w:pPr>
      <w:r>
        <w:t>Lucidité face à la transmission nécessaire (pour les élus).</w:t>
      </w:r>
    </w:p>
    <w:p w14:paraId="2AD8FBDF" w14:textId="77777777" w:rsidR="00420254" w:rsidRDefault="00000000">
      <w:pPr>
        <w:numPr>
          <w:ilvl w:val="0"/>
          <w:numId w:val="7"/>
        </w:numPr>
        <w:ind w:right="102" w:hanging="360"/>
      </w:pPr>
      <w:r>
        <w:t>Couverture territoriale des A.S. importante.</w:t>
      </w:r>
    </w:p>
    <w:p w14:paraId="6143513B" w14:textId="77777777" w:rsidR="00420254" w:rsidRDefault="00000000">
      <w:pPr>
        <w:numPr>
          <w:ilvl w:val="0"/>
          <w:numId w:val="7"/>
        </w:numPr>
        <w:spacing w:after="585"/>
        <w:ind w:right="102" w:hanging="360"/>
      </w:pPr>
      <w:r>
        <w:t>Efficacité des ESB à gérer la pénurie de joueurs dans les A.S.</w:t>
      </w:r>
    </w:p>
    <w:p w14:paraId="6E903F9D" w14:textId="77777777" w:rsidR="00420254" w:rsidRDefault="00000000">
      <w:pPr>
        <w:spacing w:after="32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2EE55B8E" w14:textId="5501512B" w:rsidR="00420254" w:rsidRDefault="00000000">
      <w:pPr>
        <w:numPr>
          <w:ilvl w:val="0"/>
          <w:numId w:val="7"/>
        </w:numPr>
        <w:spacing w:after="0"/>
        <w:ind w:right="102" w:hanging="360"/>
      </w:pPr>
      <w:r>
        <w:t>La forma</w:t>
      </w:r>
      <w:r w:rsidR="007B3416">
        <w:t>ti</w:t>
      </w:r>
      <w:r>
        <w:t>on des dirigeants</w:t>
      </w:r>
    </w:p>
    <w:p w14:paraId="2FF61142" w14:textId="6DC4C12A" w:rsidR="00420254" w:rsidRDefault="00000000">
      <w:pPr>
        <w:numPr>
          <w:ilvl w:val="0"/>
          <w:numId w:val="7"/>
        </w:numPr>
        <w:spacing w:after="5"/>
        <w:ind w:right="102" w:hanging="360"/>
      </w:pPr>
      <w:r>
        <w:t>Alléger les structures (u</w:t>
      </w:r>
      <w:r w:rsidR="00ED000F">
        <w:t>ti</w:t>
      </w:r>
      <w:r>
        <w:t xml:space="preserve">lité du PADB) </w:t>
      </w:r>
    </w:p>
    <w:p w14:paraId="0E00CD13" w14:textId="565E34C0" w:rsidR="00420254" w:rsidRDefault="00000000">
      <w:pPr>
        <w:numPr>
          <w:ilvl w:val="0"/>
          <w:numId w:val="7"/>
        </w:numPr>
        <w:spacing w:after="446"/>
        <w:ind w:right="102" w:hanging="360"/>
      </w:pPr>
      <w:r>
        <w:t>La mise à jour des A.S. concernant le futur (honorabilité, système électoral, ges</w:t>
      </w:r>
      <w:r w:rsidR="007B3416">
        <w:t>ti</w:t>
      </w:r>
      <w:r>
        <w:t>on des impéra</w:t>
      </w:r>
      <w:r w:rsidR="007B3416">
        <w:t>ti</w:t>
      </w:r>
      <w:r>
        <w:t>fs énergé</w:t>
      </w:r>
      <w:r w:rsidR="007B3416">
        <w:t>ti</w:t>
      </w:r>
      <w:r>
        <w:t>ques etc…).</w:t>
      </w:r>
    </w:p>
    <w:p w14:paraId="4FC7F8F0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  <w:r>
        <w:rPr>
          <w:sz w:val="22"/>
        </w:rPr>
        <w:t xml:space="preserve">Réponses : </w:t>
      </w:r>
    </w:p>
    <w:p w14:paraId="0B70078C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60A07A86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43003E0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7FB4B6D6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24292ABB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27CDA1FA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1E81B8E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127CBBA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27316BE7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1D0F2B76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  <w:rPr>
          <w:sz w:val="22"/>
        </w:rPr>
      </w:pPr>
    </w:p>
    <w:p w14:paraId="38AAD269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10"/>
      </w:pPr>
    </w:p>
    <w:p w14:paraId="45A60161" w14:textId="77777777" w:rsidR="00420254" w:rsidRDefault="00000000">
      <w:pPr>
        <w:pStyle w:val="Titre2"/>
        <w:spacing w:after="342"/>
        <w:ind w:left="10" w:right="23"/>
      </w:pPr>
      <w:r>
        <w:lastRenderedPageBreak/>
        <w:t>LA COMMUNICATION</w:t>
      </w:r>
    </w:p>
    <w:p w14:paraId="0C8FB930" w14:textId="77777777" w:rsidR="00420254" w:rsidRDefault="00000000">
      <w:pPr>
        <w:spacing w:after="326" w:line="265" w:lineRule="auto"/>
        <w:ind w:left="132"/>
      </w:pPr>
      <w:r>
        <w:rPr>
          <w:color w:val="002060"/>
          <w:sz w:val="28"/>
        </w:rPr>
        <w:t>LES POINTS FAIBLES :</w:t>
      </w:r>
    </w:p>
    <w:p w14:paraId="00C01CD7" w14:textId="6EE4EEE8" w:rsidR="00420254" w:rsidRDefault="00000000">
      <w:pPr>
        <w:numPr>
          <w:ilvl w:val="0"/>
          <w:numId w:val="8"/>
        </w:numPr>
        <w:ind w:right="102" w:hanging="360"/>
      </w:pPr>
      <w:r>
        <w:t>Difficulté à trouver une fenêtre média</w:t>
      </w:r>
      <w:r w:rsidR="00ED000F">
        <w:t>ti</w:t>
      </w:r>
      <w:r>
        <w:t>que sa</w:t>
      </w:r>
      <w:r w:rsidR="007B3416">
        <w:t>ti</w:t>
      </w:r>
      <w:r>
        <w:t>sfaisante.</w:t>
      </w:r>
    </w:p>
    <w:p w14:paraId="651F12A2" w14:textId="77777777" w:rsidR="00420254" w:rsidRDefault="00000000">
      <w:pPr>
        <w:numPr>
          <w:ilvl w:val="0"/>
          <w:numId w:val="8"/>
        </w:numPr>
        <w:ind w:right="102" w:hanging="360"/>
      </w:pPr>
      <w:r>
        <w:t>Maîtrise de l’Impact du Sport Boule Magazine (à moderniser).</w:t>
      </w:r>
    </w:p>
    <w:p w14:paraId="741AC956" w14:textId="2B8604BA" w:rsidR="00420254" w:rsidRDefault="00000000">
      <w:pPr>
        <w:numPr>
          <w:ilvl w:val="0"/>
          <w:numId w:val="8"/>
        </w:numPr>
        <w:spacing w:after="0"/>
        <w:ind w:right="102" w:hanging="360"/>
      </w:pPr>
      <w:r>
        <w:t>Maîtrise de la pénétra</w:t>
      </w:r>
      <w:r w:rsidR="00ED000F">
        <w:t>ti</w:t>
      </w:r>
      <w:r>
        <w:t xml:space="preserve">on de l’audience audiovisuelle et de son efficacité. </w:t>
      </w:r>
    </w:p>
    <w:p w14:paraId="42AAD08B" w14:textId="77777777" w:rsidR="00420254" w:rsidRDefault="00000000">
      <w:pPr>
        <w:spacing w:after="28" w:line="259" w:lineRule="auto"/>
        <w:ind w:left="857" w:firstLine="0"/>
      </w:pPr>
      <w:r>
        <w:t xml:space="preserve"> </w:t>
      </w:r>
    </w:p>
    <w:p w14:paraId="2E0F3858" w14:textId="77777777" w:rsidR="00420254" w:rsidRDefault="00000000">
      <w:pPr>
        <w:spacing w:after="324" w:line="265" w:lineRule="auto"/>
        <w:ind w:left="132"/>
      </w:pPr>
      <w:r>
        <w:rPr>
          <w:color w:val="002060"/>
          <w:sz w:val="28"/>
        </w:rPr>
        <w:t>LES POINTS FORTS :</w:t>
      </w:r>
    </w:p>
    <w:p w14:paraId="18F14543" w14:textId="07BA34CC" w:rsidR="00420254" w:rsidRDefault="00000000">
      <w:pPr>
        <w:numPr>
          <w:ilvl w:val="0"/>
          <w:numId w:val="8"/>
        </w:numPr>
        <w:ind w:right="102" w:hanging="360"/>
      </w:pPr>
      <w:r>
        <w:t>Performance sans cesse en augmenta</w:t>
      </w:r>
      <w:r w:rsidR="007B3416">
        <w:t>ti</w:t>
      </w:r>
      <w:r>
        <w:t>on des retransmissions télévisuelles.</w:t>
      </w:r>
    </w:p>
    <w:p w14:paraId="7AFAE524" w14:textId="2ACC4765" w:rsidR="00420254" w:rsidRDefault="00000000">
      <w:pPr>
        <w:numPr>
          <w:ilvl w:val="0"/>
          <w:numId w:val="8"/>
        </w:numPr>
        <w:ind w:right="102" w:hanging="360"/>
      </w:pPr>
      <w:r>
        <w:t>Nombre de « followers » en constante augmenta</w:t>
      </w:r>
      <w:r w:rsidR="00ED000F">
        <w:t>ti</w:t>
      </w:r>
      <w:r>
        <w:t>on.</w:t>
      </w:r>
    </w:p>
    <w:p w14:paraId="06359310" w14:textId="3B43A068" w:rsidR="00420254" w:rsidRDefault="00000000">
      <w:pPr>
        <w:numPr>
          <w:ilvl w:val="0"/>
          <w:numId w:val="8"/>
        </w:numPr>
        <w:ind w:right="102" w:hanging="360"/>
      </w:pPr>
      <w:r>
        <w:t>Intérêt évident pour les jeunes spo</w:t>
      </w:r>
      <w:r w:rsidR="007B3416">
        <w:t>rti</w:t>
      </w:r>
      <w:r>
        <w:t>fs.</w:t>
      </w:r>
    </w:p>
    <w:p w14:paraId="50577F63" w14:textId="77777777" w:rsidR="00420254" w:rsidRDefault="00000000">
      <w:pPr>
        <w:numPr>
          <w:ilvl w:val="0"/>
          <w:numId w:val="8"/>
        </w:numPr>
        <w:ind w:right="102" w:hanging="360"/>
      </w:pPr>
      <w:r>
        <w:t>Suivi important et soutenu pour les retransmissions Ligue M1.</w:t>
      </w:r>
    </w:p>
    <w:p w14:paraId="47BEEA1B" w14:textId="22FC6E28" w:rsidR="00420254" w:rsidRDefault="00000000">
      <w:pPr>
        <w:numPr>
          <w:ilvl w:val="0"/>
          <w:numId w:val="8"/>
        </w:numPr>
        <w:spacing w:after="319"/>
        <w:ind w:right="102" w:hanging="360"/>
      </w:pPr>
      <w:r>
        <w:t>Performance excep</w:t>
      </w:r>
      <w:r w:rsidR="007B3416">
        <w:t>ti</w:t>
      </w:r>
      <w:r>
        <w:t>onnelle pour les retransmissions et « replay » sport boules HAUT NIVEAU (interna</w:t>
      </w:r>
      <w:r w:rsidR="007B3416">
        <w:t>ti</w:t>
      </w:r>
      <w:r>
        <w:t>onal notamment).</w:t>
      </w:r>
    </w:p>
    <w:p w14:paraId="0227F24B" w14:textId="77777777" w:rsidR="00420254" w:rsidRDefault="00000000">
      <w:pPr>
        <w:spacing w:after="324" w:line="265" w:lineRule="auto"/>
        <w:ind w:left="132"/>
      </w:pPr>
      <w:r>
        <w:rPr>
          <w:color w:val="002060"/>
          <w:sz w:val="28"/>
        </w:rPr>
        <w:t>LES POINTS D’INTEROGATION :</w:t>
      </w:r>
    </w:p>
    <w:p w14:paraId="5186CA9D" w14:textId="48F96823" w:rsidR="00420254" w:rsidRDefault="00000000">
      <w:pPr>
        <w:numPr>
          <w:ilvl w:val="0"/>
          <w:numId w:val="8"/>
        </w:numPr>
        <w:spacing w:after="74"/>
        <w:ind w:right="102" w:hanging="360"/>
      </w:pPr>
      <w:r>
        <w:t>SBM : limiter le nombre d’exemplaires, un exemplaire spécifique récapitula</w:t>
      </w:r>
      <w:r w:rsidR="00ED000F">
        <w:t>ti</w:t>
      </w:r>
      <w:r>
        <w:t xml:space="preserve">f en fin d’année à envoyer à tous les licenciés. </w:t>
      </w:r>
    </w:p>
    <w:p w14:paraId="3B17B8B0" w14:textId="77777777" w:rsidR="00420254" w:rsidRDefault="00000000">
      <w:pPr>
        <w:numPr>
          <w:ilvl w:val="0"/>
          <w:numId w:val="8"/>
        </w:numPr>
        <w:spacing w:after="350"/>
        <w:ind w:right="102" w:hanging="360"/>
      </w:pPr>
      <w:r>
        <w:t xml:space="preserve">Augmenter les retransmissions. </w:t>
      </w:r>
    </w:p>
    <w:p w14:paraId="181505A4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23916E04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692AC0C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A2F4B7C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47EEECB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11CED58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CBD86D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A415F2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6D7C48C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25A1476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4FAB72EE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FF0EA11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798625EA" w14:textId="77777777" w:rsidR="00420254" w:rsidRDefault="00000000">
      <w:pPr>
        <w:pStyle w:val="Titre2"/>
        <w:spacing w:after="587"/>
        <w:ind w:left="10" w:right="23"/>
      </w:pPr>
      <w:r>
        <w:lastRenderedPageBreak/>
        <w:t>L’INFORMATIQUE ET LE SITE</w:t>
      </w:r>
    </w:p>
    <w:p w14:paraId="2A696AD6" w14:textId="77777777" w:rsidR="00420254" w:rsidRDefault="00000000">
      <w:pPr>
        <w:spacing w:after="326" w:line="265" w:lineRule="auto"/>
        <w:ind w:left="132"/>
      </w:pPr>
      <w:r>
        <w:rPr>
          <w:color w:val="002060"/>
          <w:sz w:val="28"/>
        </w:rPr>
        <w:t>LES POINTS FAIBLES :</w:t>
      </w:r>
    </w:p>
    <w:p w14:paraId="29344BB7" w14:textId="77777777" w:rsidR="00420254" w:rsidRDefault="00000000">
      <w:pPr>
        <w:numPr>
          <w:ilvl w:val="0"/>
          <w:numId w:val="9"/>
        </w:numPr>
        <w:ind w:right="102" w:hanging="360"/>
      </w:pPr>
      <w:r>
        <w:t>Difficultés d’approvisionnement du site (mise à jour).</w:t>
      </w:r>
    </w:p>
    <w:p w14:paraId="56497941" w14:textId="0A797D8A" w:rsidR="00420254" w:rsidRDefault="00000000">
      <w:pPr>
        <w:numPr>
          <w:ilvl w:val="0"/>
          <w:numId w:val="9"/>
        </w:numPr>
        <w:ind w:right="102" w:hanging="360"/>
      </w:pPr>
      <w:r>
        <w:t>Réac</w:t>
      </w:r>
      <w:r w:rsidR="007B3416">
        <w:t>ti</w:t>
      </w:r>
      <w:r>
        <w:t>vité fédérale inégale.</w:t>
      </w:r>
    </w:p>
    <w:p w14:paraId="5BBDA148" w14:textId="270CA00C" w:rsidR="00420254" w:rsidRDefault="00000000">
      <w:pPr>
        <w:numPr>
          <w:ilvl w:val="0"/>
          <w:numId w:val="9"/>
        </w:numPr>
        <w:ind w:right="102" w:hanging="360"/>
      </w:pPr>
      <w:r>
        <w:t>Difficulté de traçage des informa</w:t>
      </w:r>
      <w:r w:rsidR="007B3416">
        <w:t>ti</w:t>
      </w:r>
      <w:r>
        <w:t>ons souhaitées.</w:t>
      </w:r>
    </w:p>
    <w:p w14:paraId="14E12BDD" w14:textId="671581BA" w:rsidR="00420254" w:rsidRDefault="00000000">
      <w:pPr>
        <w:numPr>
          <w:ilvl w:val="0"/>
          <w:numId w:val="9"/>
        </w:numPr>
        <w:spacing w:after="340"/>
        <w:ind w:right="102" w:hanging="360"/>
      </w:pPr>
      <w:r>
        <w:t>Lenteur des informa</w:t>
      </w:r>
      <w:r w:rsidR="007B3416">
        <w:t>ti</w:t>
      </w:r>
      <w:r>
        <w:t xml:space="preserve">ons. </w:t>
      </w:r>
    </w:p>
    <w:p w14:paraId="1D5C758F" w14:textId="77777777" w:rsidR="00420254" w:rsidRDefault="00000000">
      <w:pPr>
        <w:spacing w:after="326" w:line="265" w:lineRule="auto"/>
        <w:ind w:left="132"/>
      </w:pPr>
      <w:r>
        <w:rPr>
          <w:color w:val="002060"/>
          <w:sz w:val="28"/>
        </w:rPr>
        <w:t>LES POINTS FORTS :</w:t>
      </w:r>
    </w:p>
    <w:p w14:paraId="7F16B23B" w14:textId="12805008" w:rsidR="00420254" w:rsidRDefault="007B3416">
      <w:pPr>
        <w:numPr>
          <w:ilvl w:val="0"/>
          <w:numId w:val="9"/>
        </w:numPr>
        <w:spacing w:after="0"/>
        <w:ind w:right="102" w:hanging="360"/>
      </w:pPr>
      <w:r>
        <w:t xml:space="preserve">Préparation du nouveau logiciel terminée (cahier des charges et devis). </w:t>
      </w:r>
    </w:p>
    <w:p w14:paraId="24C085FC" w14:textId="77777777" w:rsidR="00420254" w:rsidRDefault="00000000">
      <w:pPr>
        <w:spacing w:after="26" w:line="259" w:lineRule="auto"/>
        <w:ind w:left="857" w:firstLine="0"/>
      </w:pPr>
      <w:r>
        <w:t xml:space="preserve"> </w:t>
      </w:r>
    </w:p>
    <w:p w14:paraId="08E0D477" w14:textId="77777777" w:rsidR="00420254" w:rsidRDefault="00000000">
      <w:pPr>
        <w:spacing w:after="344" w:line="265" w:lineRule="auto"/>
        <w:ind w:left="132"/>
      </w:pPr>
      <w:r>
        <w:rPr>
          <w:color w:val="002060"/>
          <w:sz w:val="28"/>
        </w:rPr>
        <w:t>LES POINTS D’INTERROGATION :</w:t>
      </w:r>
    </w:p>
    <w:p w14:paraId="34438A62" w14:textId="77777777" w:rsidR="00420254" w:rsidRDefault="00000000">
      <w:pPr>
        <w:numPr>
          <w:ilvl w:val="0"/>
          <w:numId w:val="9"/>
        </w:numPr>
        <w:spacing w:after="278" w:line="265" w:lineRule="auto"/>
        <w:ind w:right="102" w:hanging="360"/>
      </w:pPr>
      <w:r>
        <w:rPr>
          <w:color w:val="002060"/>
          <w:sz w:val="28"/>
        </w:rPr>
        <w:t>Mise en place du nouveau logiciel en cours.</w:t>
      </w:r>
    </w:p>
    <w:p w14:paraId="1E20B170" w14:textId="14EF4284" w:rsidR="00420254" w:rsidRDefault="00000000">
      <w:pPr>
        <w:spacing w:after="374" w:line="265" w:lineRule="auto"/>
        <w:ind w:left="132"/>
      </w:pPr>
      <w:r>
        <w:rPr>
          <w:color w:val="002060"/>
          <w:sz w:val="28"/>
        </w:rPr>
        <w:t xml:space="preserve">LE SITE ET LE </w:t>
      </w:r>
      <w:r w:rsidR="003C78B6">
        <w:rPr>
          <w:color w:val="002060"/>
          <w:sz w:val="28"/>
        </w:rPr>
        <w:t>LOGICIEL :</w:t>
      </w:r>
      <w:r>
        <w:rPr>
          <w:color w:val="002060"/>
          <w:sz w:val="28"/>
        </w:rPr>
        <w:t xml:space="preserve"> </w:t>
      </w:r>
    </w:p>
    <w:p w14:paraId="2E9BFC5E" w14:textId="54C39953" w:rsidR="007B3416" w:rsidRDefault="00000000">
      <w:pPr>
        <w:numPr>
          <w:ilvl w:val="0"/>
          <w:numId w:val="9"/>
        </w:numPr>
        <w:ind w:right="102" w:hanging="360"/>
      </w:pPr>
      <w:r>
        <w:t>Refonte finale septembre 2025 version avec licences dématérialisées, suivi licenciés, ges</w:t>
      </w:r>
      <w:r w:rsidR="007B3416">
        <w:t>ti</w:t>
      </w:r>
      <w:r>
        <w:t xml:space="preserve">on des concours, des points de </w:t>
      </w:r>
      <w:r w:rsidR="00ED000F">
        <w:t>catégorisation</w:t>
      </w:r>
      <w:r>
        <w:t xml:space="preserve"> etc…</w:t>
      </w:r>
    </w:p>
    <w:p w14:paraId="6743D560" w14:textId="6126D88D" w:rsidR="00420254" w:rsidRDefault="00000000" w:rsidP="007B3416">
      <w:pPr>
        <w:ind w:left="842" w:right="102" w:firstLine="0"/>
      </w:pPr>
      <w:r>
        <w:t>Possibilité de prise de licences individuellement.</w:t>
      </w:r>
    </w:p>
    <w:p w14:paraId="305DACDA" w14:textId="234BFA9D" w:rsidR="00420254" w:rsidRDefault="00000000">
      <w:pPr>
        <w:numPr>
          <w:ilvl w:val="0"/>
          <w:numId w:val="9"/>
        </w:numPr>
        <w:spacing w:after="323"/>
        <w:ind w:right="102" w:hanging="360"/>
      </w:pPr>
      <w:r>
        <w:t>Espace licencié priv</w:t>
      </w:r>
      <w:r w:rsidR="003C78B6">
        <w:t>ati</w:t>
      </w:r>
      <w:r>
        <w:t>sé et communiquant.</w:t>
      </w:r>
    </w:p>
    <w:p w14:paraId="14BCED08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 xml:space="preserve">Réponses : </w:t>
      </w:r>
    </w:p>
    <w:p w14:paraId="1FE2F001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B2D119F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619806B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7425CD4F" w14:textId="77777777" w:rsidR="00734942" w:rsidRDefault="00734942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5EE5C85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0455972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557E8FF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B76A500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7EA0418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40743A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65039EFF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p w14:paraId="2EDE0A79" w14:textId="77777777" w:rsidR="00420254" w:rsidRDefault="00000000">
      <w:pPr>
        <w:pStyle w:val="Titre2"/>
        <w:spacing w:after="538" w:line="259" w:lineRule="auto"/>
        <w:ind w:left="0" w:right="3062" w:firstLine="0"/>
        <w:jc w:val="right"/>
      </w:pPr>
      <w:r>
        <w:rPr>
          <w:color w:val="FF0000"/>
        </w:rPr>
        <w:lastRenderedPageBreak/>
        <w:t>QUESTIONS DIVERSES</w:t>
      </w:r>
    </w:p>
    <w:p w14:paraId="17449123" w14:textId="77777777" w:rsidR="00420254" w:rsidRDefault="00000000">
      <w:pPr>
        <w:spacing w:after="124" w:line="259" w:lineRule="auto"/>
        <w:ind w:left="137" w:firstLine="0"/>
      </w:pPr>
      <w:r>
        <w:rPr>
          <w:color w:val="002060"/>
          <w:sz w:val="28"/>
        </w:rPr>
        <w:t xml:space="preserve"> </w:t>
      </w:r>
    </w:p>
    <w:p w14:paraId="3C80A2A3" w14:textId="77777777" w:rsidR="00420254" w:rsidRDefault="00000000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  <w:r>
        <w:rPr>
          <w:sz w:val="22"/>
        </w:rPr>
        <w:t>EXPRESSION LIBRE :</w:t>
      </w:r>
    </w:p>
    <w:p w14:paraId="6F3B2FF9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89B48A2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36CDA0B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55394404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5A59E3E0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1EA7FA4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20A2C81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617DE49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EE66A14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3B349A85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CFD92F2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83D1650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274E42BD" w14:textId="77777777" w:rsidR="000E198B" w:rsidRDefault="000E198B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0A7C7875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  <w:rPr>
          <w:sz w:val="22"/>
        </w:rPr>
      </w:pPr>
    </w:p>
    <w:p w14:paraId="188A49A5" w14:textId="77777777" w:rsidR="007B3416" w:rsidRDefault="007B3416">
      <w:pPr>
        <w:pBdr>
          <w:top w:val="single" w:sz="5" w:space="0" w:color="5B9BD5"/>
          <w:left w:val="single" w:sz="5" w:space="0" w:color="5B9BD5"/>
          <w:bottom w:val="single" w:sz="5" w:space="0" w:color="5B9BD5"/>
          <w:right w:val="single" w:sz="5" w:space="0" w:color="5B9BD5"/>
        </w:pBdr>
        <w:spacing w:after="148" w:line="259" w:lineRule="auto"/>
        <w:ind w:left="293"/>
      </w:pPr>
    </w:p>
    <w:sectPr w:rsidR="007B3416" w:rsidSect="00F738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88" w:right="424" w:bottom="1134" w:left="284" w:header="269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DC8AA" w14:textId="77777777" w:rsidR="00FF5214" w:rsidRDefault="00FF5214">
      <w:pPr>
        <w:spacing w:after="0" w:line="240" w:lineRule="auto"/>
      </w:pPr>
      <w:r>
        <w:separator/>
      </w:r>
    </w:p>
  </w:endnote>
  <w:endnote w:type="continuationSeparator" w:id="0">
    <w:p w14:paraId="211E15AF" w14:textId="77777777" w:rsidR="00FF5214" w:rsidRDefault="00FF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B5AE1" w14:textId="77777777" w:rsidR="00420254" w:rsidRDefault="00420254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B41C0" w14:textId="77777777" w:rsidR="00420254" w:rsidRDefault="00420254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F060E" w14:textId="77777777" w:rsidR="00420254" w:rsidRDefault="0042025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0AC51" w14:textId="77777777" w:rsidR="00420254" w:rsidRDefault="00000000">
    <w:pPr>
      <w:spacing w:after="0" w:line="259" w:lineRule="auto"/>
      <w:ind w:left="0" w:right="15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595959"/>
        <w:sz w:val="22"/>
      </w:rPr>
      <w:t>2</w:t>
    </w:r>
    <w:r>
      <w:rPr>
        <w:color w:val="595959"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A2B4B" w14:textId="77777777" w:rsidR="00420254" w:rsidRDefault="00000000">
    <w:pPr>
      <w:spacing w:after="0" w:line="259" w:lineRule="auto"/>
      <w:ind w:left="0" w:right="15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595959"/>
        <w:sz w:val="22"/>
      </w:rPr>
      <w:t>2</w:t>
    </w:r>
    <w:r>
      <w:rPr>
        <w:color w:val="595959"/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29188" w14:textId="77777777" w:rsidR="00420254" w:rsidRDefault="00000000">
    <w:pPr>
      <w:spacing w:after="0" w:line="259" w:lineRule="auto"/>
      <w:ind w:left="0" w:right="15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595959"/>
        <w:sz w:val="22"/>
      </w:rPr>
      <w:t>2</w:t>
    </w:r>
    <w:r>
      <w:rPr>
        <w:color w:val="595959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9EB96" w14:textId="77777777" w:rsidR="00FF5214" w:rsidRDefault="00FF5214">
      <w:pPr>
        <w:spacing w:after="0" w:line="240" w:lineRule="auto"/>
      </w:pPr>
      <w:r>
        <w:separator/>
      </w:r>
    </w:p>
  </w:footnote>
  <w:footnote w:type="continuationSeparator" w:id="0">
    <w:p w14:paraId="1395915C" w14:textId="77777777" w:rsidR="00FF5214" w:rsidRDefault="00FF5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C9F03" w14:textId="77777777" w:rsidR="00420254" w:rsidRDefault="00420254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95AF5" w14:textId="77777777" w:rsidR="00420254" w:rsidRDefault="00420254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A4DEF" w14:textId="77777777" w:rsidR="00420254" w:rsidRDefault="00420254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437FD" w14:textId="77777777" w:rsidR="00420254" w:rsidRDefault="00000000">
    <w:pPr>
      <w:spacing w:after="0" w:line="259" w:lineRule="auto"/>
      <w:ind w:left="-1282" w:right="1064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4A7761B" wp14:editId="076AE55E">
              <wp:simplePos x="0" y="0"/>
              <wp:positionH relativeFrom="page">
                <wp:posOffset>896112</wp:posOffset>
              </wp:positionH>
              <wp:positionV relativeFrom="page">
                <wp:posOffset>170689</wp:posOffset>
              </wp:positionV>
              <wp:extent cx="6327648" cy="786384"/>
              <wp:effectExtent l="0" t="0" r="0" b="0"/>
              <wp:wrapSquare wrapText="bothSides"/>
              <wp:docPr id="12207" name="Group 12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648" cy="786384"/>
                        <a:chOff x="0" y="0"/>
                        <a:chExt cx="6327648" cy="786384"/>
                      </a:xfrm>
                    </wpg:grpSpPr>
                    <pic:pic xmlns:pic="http://schemas.openxmlformats.org/drawingml/2006/picture">
                      <pic:nvPicPr>
                        <pic:cNvPr id="12208" name="Picture 122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09" name="Picture 122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0576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10" name="Picture 122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121152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11" name="Picture 1221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681728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12" name="Picture 122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42304" y="0"/>
                          <a:ext cx="85344" cy="786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207" style="width:498.24pt;height:61.92pt;position:absolute;mso-position-horizontal-relative:page;mso-position-horizontal:absolute;margin-left:70.56pt;mso-position-vertical-relative:page;margin-top:13.4401pt;" coordsize="63276,7863">
              <v:shape id="Picture 12208" style="position:absolute;width:15605;height:7863;left:0;top:0;" filled="f">
                <v:imagedata r:id="rId14"/>
              </v:shape>
              <v:shape id="Picture 12209" style="position:absolute;width:15605;height:7863;left:15605;top:0;" filled="f">
                <v:imagedata r:id="rId15"/>
              </v:shape>
              <v:shape id="Picture 12210" style="position:absolute;width:15605;height:7863;left:31211;top:0;" filled="f">
                <v:imagedata r:id="rId16"/>
              </v:shape>
              <v:shape id="Picture 12211" style="position:absolute;width:15605;height:7863;left:46817;top:0;" filled="f">
                <v:imagedata r:id="rId17"/>
              </v:shape>
              <v:shape id="Picture 12212" style="position:absolute;width:853;height:7863;left:62423;top:0;" filled="f">
                <v:imagedata r:id="rId18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5A069" w14:textId="77777777" w:rsidR="00420254" w:rsidRDefault="00000000">
    <w:pPr>
      <w:spacing w:after="0" w:line="259" w:lineRule="auto"/>
      <w:ind w:left="-1282" w:right="1064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EE0EC8" wp14:editId="09B9DB03">
              <wp:simplePos x="0" y="0"/>
              <wp:positionH relativeFrom="page">
                <wp:posOffset>896112</wp:posOffset>
              </wp:positionH>
              <wp:positionV relativeFrom="page">
                <wp:posOffset>170689</wp:posOffset>
              </wp:positionV>
              <wp:extent cx="6327648" cy="786384"/>
              <wp:effectExtent l="0" t="0" r="0" b="0"/>
              <wp:wrapSquare wrapText="bothSides"/>
              <wp:docPr id="12191" name="Group 12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648" cy="786384"/>
                        <a:chOff x="0" y="0"/>
                        <a:chExt cx="6327648" cy="786384"/>
                      </a:xfrm>
                    </wpg:grpSpPr>
                    <pic:pic xmlns:pic="http://schemas.openxmlformats.org/drawingml/2006/picture">
                      <pic:nvPicPr>
                        <pic:cNvPr id="12192" name="Picture 121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93" name="Picture 121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0576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94" name="Picture 1219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121152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95" name="Picture 1219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681728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96" name="Picture 1219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42304" y="0"/>
                          <a:ext cx="85344" cy="786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191" style="width:498.24pt;height:61.92pt;position:absolute;mso-position-horizontal-relative:page;mso-position-horizontal:absolute;margin-left:70.56pt;mso-position-vertical-relative:page;margin-top:13.4401pt;" coordsize="63276,7863">
              <v:shape id="Picture 12192" style="position:absolute;width:15605;height:7863;left:0;top:0;" filled="f">
                <v:imagedata r:id="rId14"/>
              </v:shape>
              <v:shape id="Picture 12193" style="position:absolute;width:15605;height:7863;left:15605;top:0;" filled="f">
                <v:imagedata r:id="rId15"/>
              </v:shape>
              <v:shape id="Picture 12194" style="position:absolute;width:15605;height:7863;left:31211;top:0;" filled="f">
                <v:imagedata r:id="rId16"/>
              </v:shape>
              <v:shape id="Picture 12195" style="position:absolute;width:15605;height:7863;left:46817;top:0;" filled="f">
                <v:imagedata r:id="rId17"/>
              </v:shape>
              <v:shape id="Picture 12196" style="position:absolute;width:853;height:7863;left:62423;top:0;" filled="f">
                <v:imagedata r:id="rId18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F96E2" w14:textId="77777777" w:rsidR="00420254" w:rsidRDefault="00000000">
    <w:pPr>
      <w:spacing w:after="0" w:line="259" w:lineRule="auto"/>
      <w:ind w:left="-1282" w:right="1064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13B917" wp14:editId="21B06745">
              <wp:simplePos x="0" y="0"/>
              <wp:positionH relativeFrom="page">
                <wp:posOffset>896112</wp:posOffset>
              </wp:positionH>
              <wp:positionV relativeFrom="page">
                <wp:posOffset>170689</wp:posOffset>
              </wp:positionV>
              <wp:extent cx="6327648" cy="786384"/>
              <wp:effectExtent l="0" t="0" r="0" b="0"/>
              <wp:wrapSquare wrapText="bothSides"/>
              <wp:docPr id="12175" name="Group 12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648" cy="786384"/>
                        <a:chOff x="0" y="0"/>
                        <a:chExt cx="6327648" cy="786384"/>
                      </a:xfrm>
                    </wpg:grpSpPr>
                    <pic:pic xmlns:pic="http://schemas.openxmlformats.org/drawingml/2006/picture">
                      <pic:nvPicPr>
                        <pic:cNvPr id="12176" name="Picture 121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77" name="Picture 121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0576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78" name="Picture 1217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121152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79" name="Picture 1217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681728" y="0"/>
                          <a:ext cx="1560576" cy="786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80" name="Picture 1218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242304" y="0"/>
                          <a:ext cx="85344" cy="78638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175" style="width:498.24pt;height:61.92pt;position:absolute;mso-position-horizontal-relative:page;mso-position-horizontal:absolute;margin-left:70.56pt;mso-position-vertical-relative:page;margin-top:13.4401pt;" coordsize="63276,7863">
              <v:shape id="Picture 12176" style="position:absolute;width:15605;height:7863;left:0;top:0;" filled="f">
                <v:imagedata r:id="rId14"/>
              </v:shape>
              <v:shape id="Picture 12177" style="position:absolute;width:15605;height:7863;left:15605;top:0;" filled="f">
                <v:imagedata r:id="rId15"/>
              </v:shape>
              <v:shape id="Picture 12178" style="position:absolute;width:15605;height:7863;left:31211;top:0;" filled="f">
                <v:imagedata r:id="rId16"/>
              </v:shape>
              <v:shape id="Picture 12179" style="position:absolute;width:15605;height:7863;left:46817;top:0;" filled="f">
                <v:imagedata r:id="rId17"/>
              </v:shape>
              <v:shape id="Picture 12180" style="position:absolute;width:853;height:7863;left:62423;top:0;" filled="f">
                <v:imagedata r:id="rId18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1736C"/>
    <w:multiLevelType w:val="hybridMultilevel"/>
    <w:tmpl w:val="AB16E9FC"/>
    <w:lvl w:ilvl="0" w:tplc="F9421842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144F86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FC554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9CD93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0858A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587BA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0092F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BA999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1E4F7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0D07A6"/>
    <w:multiLevelType w:val="hybridMultilevel"/>
    <w:tmpl w:val="36C0B116"/>
    <w:lvl w:ilvl="0" w:tplc="4C78153A">
      <w:start w:val="1"/>
      <w:numFmt w:val="bullet"/>
      <w:lvlText w:val="-"/>
      <w:lvlJc w:val="left"/>
      <w:pPr>
        <w:ind w:left="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4AFA58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56C546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50B336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421980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AE6CC4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A4B994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A28EEA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AA28A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D74C57"/>
    <w:multiLevelType w:val="hybridMultilevel"/>
    <w:tmpl w:val="E6F84114"/>
    <w:lvl w:ilvl="0" w:tplc="0030975A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9A98F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9039D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0819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484B1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76BDF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3A281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E565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D28AC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3941E7"/>
    <w:multiLevelType w:val="hybridMultilevel"/>
    <w:tmpl w:val="E2F0BDA2"/>
    <w:lvl w:ilvl="0" w:tplc="81842BAE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4E16D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E87EB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8A7C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8E444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6663E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5A947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415B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069F3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AC73C7"/>
    <w:multiLevelType w:val="hybridMultilevel"/>
    <w:tmpl w:val="C9229FA6"/>
    <w:lvl w:ilvl="0" w:tplc="384AF910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0869A2">
      <w:start w:val="1"/>
      <w:numFmt w:val="bullet"/>
      <w:lvlText w:val="o"/>
      <w:lvlJc w:val="left"/>
      <w:pPr>
        <w:ind w:left="1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9A1C6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06B12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0A219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9243B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E83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EA0AC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AC8E2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D2A3F"/>
    <w:multiLevelType w:val="hybridMultilevel"/>
    <w:tmpl w:val="EC96C154"/>
    <w:lvl w:ilvl="0" w:tplc="28D6F9B4">
      <w:start w:val="1"/>
      <w:numFmt w:val="bullet"/>
      <w:lvlText w:val="-"/>
      <w:lvlJc w:val="left"/>
      <w:pPr>
        <w:ind w:left="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EC8FA">
      <w:start w:val="1"/>
      <w:numFmt w:val="bullet"/>
      <w:lvlText w:val="o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F0B25A">
      <w:start w:val="1"/>
      <w:numFmt w:val="bullet"/>
      <w:lvlText w:val="▪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2A7290">
      <w:start w:val="1"/>
      <w:numFmt w:val="bullet"/>
      <w:lvlText w:val="•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9EC4D6">
      <w:start w:val="1"/>
      <w:numFmt w:val="bullet"/>
      <w:lvlText w:val="o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C2F504">
      <w:start w:val="1"/>
      <w:numFmt w:val="bullet"/>
      <w:lvlText w:val="▪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E0BEA2">
      <w:start w:val="1"/>
      <w:numFmt w:val="bullet"/>
      <w:lvlText w:val="•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6E5962">
      <w:start w:val="1"/>
      <w:numFmt w:val="bullet"/>
      <w:lvlText w:val="o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38257C">
      <w:start w:val="1"/>
      <w:numFmt w:val="bullet"/>
      <w:lvlText w:val="▪"/>
      <w:lvlJc w:val="left"/>
      <w:pPr>
        <w:ind w:left="6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823DF2"/>
    <w:multiLevelType w:val="hybridMultilevel"/>
    <w:tmpl w:val="50A2DF54"/>
    <w:lvl w:ilvl="0" w:tplc="349EE022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3447B8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7C1B9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46DAE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DCFAC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14FC9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0EED4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DAA3E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E81D2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D200E32"/>
    <w:multiLevelType w:val="hybridMultilevel"/>
    <w:tmpl w:val="6C4E5BAA"/>
    <w:lvl w:ilvl="0" w:tplc="E1FAB91A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C0C494">
      <w:start w:val="1"/>
      <w:numFmt w:val="bullet"/>
      <w:lvlText w:val="o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A69E20">
      <w:start w:val="1"/>
      <w:numFmt w:val="bullet"/>
      <w:lvlText w:val="▪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06AD9A">
      <w:start w:val="1"/>
      <w:numFmt w:val="bullet"/>
      <w:lvlText w:val="•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7E3D3A">
      <w:start w:val="1"/>
      <w:numFmt w:val="bullet"/>
      <w:lvlText w:val="o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623F56">
      <w:start w:val="1"/>
      <w:numFmt w:val="bullet"/>
      <w:lvlText w:val="▪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164834">
      <w:start w:val="1"/>
      <w:numFmt w:val="bullet"/>
      <w:lvlText w:val="•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B654A0">
      <w:start w:val="1"/>
      <w:numFmt w:val="bullet"/>
      <w:lvlText w:val="o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B6C52A">
      <w:start w:val="1"/>
      <w:numFmt w:val="bullet"/>
      <w:lvlText w:val="▪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E57CBA"/>
    <w:multiLevelType w:val="hybridMultilevel"/>
    <w:tmpl w:val="6F0A7638"/>
    <w:lvl w:ilvl="0" w:tplc="A99A1B1C">
      <w:start w:val="1"/>
      <w:numFmt w:val="bullet"/>
      <w:lvlText w:val="-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0CE27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CAC7E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E0258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96991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F4F54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7C1A7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425FA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7042F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20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6895862">
    <w:abstractNumId w:val="3"/>
  </w:num>
  <w:num w:numId="2" w16cid:durableId="1695224990">
    <w:abstractNumId w:val="6"/>
  </w:num>
  <w:num w:numId="3" w16cid:durableId="1843469318">
    <w:abstractNumId w:val="0"/>
  </w:num>
  <w:num w:numId="4" w16cid:durableId="2121097881">
    <w:abstractNumId w:val="4"/>
  </w:num>
  <w:num w:numId="5" w16cid:durableId="1219317320">
    <w:abstractNumId w:val="1"/>
  </w:num>
  <w:num w:numId="6" w16cid:durableId="723068741">
    <w:abstractNumId w:val="5"/>
  </w:num>
  <w:num w:numId="7" w16cid:durableId="1491751747">
    <w:abstractNumId w:val="7"/>
  </w:num>
  <w:num w:numId="8" w16cid:durableId="1487238808">
    <w:abstractNumId w:val="8"/>
  </w:num>
  <w:num w:numId="9" w16cid:durableId="2077706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254"/>
    <w:rsid w:val="000E198B"/>
    <w:rsid w:val="000F763C"/>
    <w:rsid w:val="00156E70"/>
    <w:rsid w:val="0019524D"/>
    <w:rsid w:val="001A50C2"/>
    <w:rsid w:val="00247ABB"/>
    <w:rsid w:val="002A5B6D"/>
    <w:rsid w:val="003C78B6"/>
    <w:rsid w:val="00420254"/>
    <w:rsid w:val="0053189E"/>
    <w:rsid w:val="006B134E"/>
    <w:rsid w:val="00734942"/>
    <w:rsid w:val="00746175"/>
    <w:rsid w:val="00772D72"/>
    <w:rsid w:val="007B3416"/>
    <w:rsid w:val="007C107E"/>
    <w:rsid w:val="007C5B6E"/>
    <w:rsid w:val="00984196"/>
    <w:rsid w:val="009A27E4"/>
    <w:rsid w:val="009F5860"/>
    <w:rsid w:val="00A22CAC"/>
    <w:rsid w:val="00A92E8C"/>
    <w:rsid w:val="00BA159E"/>
    <w:rsid w:val="00C05F6D"/>
    <w:rsid w:val="00C46D34"/>
    <w:rsid w:val="00CB1E2F"/>
    <w:rsid w:val="00DC7840"/>
    <w:rsid w:val="00E2369A"/>
    <w:rsid w:val="00ED000F"/>
    <w:rsid w:val="00F7385C"/>
    <w:rsid w:val="00FF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EC8F6"/>
  <w15:docId w15:val="{FFE85F97-185B-4A3F-B378-8AEF4EEC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4" w:line="263" w:lineRule="auto"/>
      <w:ind w:left="507" w:hanging="10"/>
    </w:pPr>
    <w:rPr>
      <w:rFonts w:ascii="Times New Roman" w:eastAsia="Times New Roman" w:hAnsi="Times New Roman" w:cs="Times New Roman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530" w:line="259" w:lineRule="auto"/>
      <w:ind w:left="137"/>
      <w:outlineLvl w:val="0"/>
    </w:pPr>
    <w:rPr>
      <w:rFonts w:ascii="Times New Roman" w:eastAsia="Times New Roman" w:hAnsi="Times New Roman" w:cs="Times New Roman"/>
      <w:color w:val="000000"/>
      <w:sz w:val="44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245" w:line="265" w:lineRule="auto"/>
      <w:ind w:left="147" w:hanging="10"/>
      <w:jc w:val="center"/>
      <w:outlineLvl w:val="1"/>
    </w:pPr>
    <w:rPr>
      <w:rFonts w:ascii="Times New Roman" w:eastAsia="Times New Roman" w:hAnsi="Times New Roman" w:cs="Times New Roman"/>
      <w:color w:val="002060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color w:val="002060"/>
      <w:sz w:val="36"/>
    </w:rPr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color w:val="000000"/>
      <w:sz w:val="4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18" Type="http://schemas.openxmlformats.org/officeDocument/2006/relationships/image" Target="media/image26.jpg"/><Relationship Id="rId3" Type="http://schemas.openxmlformats.org/officeDocument/2006/relationships/image" Target="media/image4.jpg"/><Relationship Id="rId17" Type="http://schemas.openxmlformats.org/officeDocument/2006/relationships/image" Target="media/image25.jpg"/><Relationship Id="rId2" Type="http://schemas.openxmlformats.org/officeDocument/2006/relationships/image" Target="media/image3.jpg"/><Relationship Id="rId16" Type="http://schemas.openxmlformats.org/officeDocument/2006/relationships/image" Target="media/image24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15" Type="http://schemas.openxmlformats.org/officeDocument/2006/relationships/image" Target="media/image23.jpg"/><Relationship Id="rId4" Type="http://schemas.openxmlformats.org/officeDocument/2006/relationships/image" Target="media/image5.jpg"/><Relationship Id="rId14" Type="http://schemas.openxmlformats.org/officeDocument/2006/relationships/image" Target="media/image22.jpg"/></Relationships>
</file>

<file path=word/_rels/header5.xml.rels><?xml version="1.0" encoding="UTF-8" standalone="yes"?>
<Relationships xmlns="http://schemas.openxmlformats.org/package/2006/relationships"><Relationship Id="rId18" Type="http://schemas.openxmlformats.org/officeDocument/2006/relationships/image" Target="media/image26.jpg"/><Relationship Id="rId3" Type="http://schemas.openxmlformats.org/officeDocument/2006/relationships/image" Target="media/image4.jpg"/><Relationship Id="rId17" Type="http://schemas.openxmlformats.org/officeDocument/2006/relationships/image" Target="media/image25.jpg"/><Relationship Id="rId2" Type="http://schemas.openxmlformats.org/officeDocument/2006/relationships/image" Target="media/image3.jpg"/><Relationship Id="rId16" Type="http://schemas.openxmlformats.org/officeDocument/2006/relationships/image" Target="media/image24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15" Type="http://schemas.openxmlformats.org/officeDocument/2006/relationships/image" Target="media/image23.jpg"/><Relationship Id="rId4" Type="http://schemas.openxmlformats.org/officeDocument/2006/relationships/image" Target="media/image5.jpg"/><Relationship Id="rId14" Type="http://schemas.openxmlformats.org/officeDocument/2006/relationships/image" Target="media/image22.jpg"/></Relationships>
</file>

<file path=word/_rels/header6.xml.rels><?xml version="1.0" encoding="UTF-8" standalone="yes"?>
<Relationships xmlns="http://schemas.openxmlformats.org/package/2006/relationships"><Relationship Id="rId18" Type="http://schemas.openxmlformats.org/officeDocument/2006/relationships/image" Target="media/image26.jpg"/><Relationship Id="rId3" Type="http://schemas.openxmlformats.org/officeDocument/2006/relationships/image" Target="media/image4.jpg"/><Relationship Id="rId17" Type="http://schemas.openxmlformats.org/officeDocument/2006/relationships/image" Target="media/image25.jpg"/><Relationship Id="rId2" Type="http://schemas.openxmlformats.org/officeDocument/2006/relationships/image" Target="media/image3.jpg"/><Relationship Id="rId16" Type="http://schemas.openxmlformats.org/officeDocument/2006/relationships/image" Target="media/image24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15" Type="http://schemas.openxmlformats.org/officeDocument/2006/relationships/image" Target="media/image23.jpg"/><Relationship Id="rId4" Type="http://schemas.openxmlformats.org/officeDocument/2006/relationships/image" Target="media/image5.jpg"/><Relationship Id="rId14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16</Pages>
  <Words>1996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ETATS GENERAUX PRESENTATION JYP 2.docx</vt:lpstr>
    </vt:vector>
  </TitlesOfParts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ETATS GENERAUX PRESENTATION JYP 2.docx</dc:title>
  <dc:subject/>
  <dc:creator>jeanpaul MEERT</dc:creator>
  <cp:keywords/>
  <cp:lastModifiedBy>jeanpaul MEERT</cp:lastModifiedBy>
  <cp:revision>11</cp:revision>
  <dcterms:created xsi:type="dcterms:W3CDTF">2024-06-05T18:12:00Z</dcterms:created>
  <dcterms:modified xsi:type="dcterms:W3CDTF">2024-06-14T17:02:00Z</dcterms:modified>
</cp:coreProperties>
</file>